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994E3" w14:textId="77777777" w:rsidR="003D07D2" w:rsidRDefault="0075258D">
      <w:pPr>
        <w:tabs>
          <w:tab w:val="center" w:pos="3240"/>
        </w:tabs>
        <w:jc w:val="center"/>
        <w:rPr>
          <w:rFonts w:ascii="Arial" w:hAnsi="Arial"/>
        </w:rPr>
      </w:pPr>
      <w:r>
        <w:rPr>
          <w:rFonts w:ascii="Arial" w:hAnsi="Arial"/>
        </w:rPr>
        <w:t xml:space="preserve">RESOLUTION NO. CSD </w:t>
      </w:r>
      <w:r w:rsidR="007320D8">
        <w:rPr>
          <w:rFonts w:ascii="Arial" w:hAnsi="Arial"/>
        </w:rPr>
        <w:t>201</w:t>
      </w:r>
      <w:r w:rsidR="000D550E">
        <w:rPr>
          <w:rFonts w:ascii="Arial" w:hAnsi="Arial"/>
        </w:rPr>
        <w:t>9</w:t>
      </w:r>
      <w:r w:rsidR="007320D8">
        <w:rPr>
          <w:rFonts w:ascii="Arial" w:hAnsi="Arial"/>
        </w:rPr>
        <w:t>-__</w:t>
      </w:r>
    </w:p>
    <w:p w14:paraId="05B18370" w14:textId="77777777" w:rsidR="003D07D2" w:rsidRDefault="003D07D2">
      <w:pPr>
        <w:jc w:val="both"/>
        <w:rPr>
          <w:rFonts w:ascii="Arial" w:hAnsi="Arial"/>
        </w:rPr>
      </w:pPr>
    </w:p>
    <w:p w14:paraId="060C114B" w14:textId="77777777" w:rsidR="00D077D0" w:rsidRPr="00D077D0" w:rsidRDefault="003D07D2" w:rsidP="00D077D0">
      <w:pPr>
        <w:pStyle w:val="BodyText"/>
        <w:ind w:left="1540" w:right="1552" w:hanging="1"/>
        <w:jc w:val="both"/>
        <w:rPr>
          <w:rFonts w:ascii="Arial" w:hAnsi="Arial" w:cs="Arial"/>
        </w:rPr>
      </w:pPr>
      <w:r>
        <w:rPr>
          <w:rFonts w:ascii="Arial" w:hAnsi="Arial"/>
        </w:rPr>
        <w:t>A RESOLUTION OF THE MORENO VALLEY COMMUNITY SERVICES DISTRICT OF THE CITY OF MORENO VALLEY, CALIFORNIA</w:t>
      </w:r>
      <w:r w:rsidRPr="00EB6E42">
        <w:rPr>
          <w:rFonts w:ascii="Arial" w:hAnsi="Arial"/>
        </w:rPr>
        <w:t xml:space="preserve">, </w:t>
      </w:r>
      <w:r w:rsidR="00D077D0" w:rsidRPr="00EB6E42">
        <w:rPr>
          <w:rFonts w:ascii="Arial" w:hAnsi="Arial"/>
        </w:rPr>
        <w:t xml:space="preserve">DECLARING ITS INTENTION TO LEVY THE FISCAL YEAR </w:t>
      </w:r>
      <w:r w:rsidR="007320D8">
        <w:rPr>
          <w:rFonts w:ascii="Arial" w:hAnsi="Arial"/>
        </w:rPr>
        <w:t>20</w:t>
      </w:r>
      <w:r w:rsidR="000D550E">
        <w:rPr>
          <w:rFonts w:ascii="Arial" w:hAnsi="Arial"/>
        </w:rPr>
        <w:t>19/20</w:t>
      </w:r>
      <w:r w:rsidR="007320D8">
        <w:rPr>
          <w:rFonts w:ascii="Arial" w:hAnsi="Arial"/>
        </w:rPr>
        <w:t xml:space="preserve"> </w:t>
      </w:r>
      <w:r w:rsidR="00D077D0" w:rsidRPr="00EB6E42">
        <w:rPr>
          <w:rFonts w:ascii="Arial" w:hAnsi="Arial"/>
        </w:rPr>
        <w:t>ASSESSMENT</w:t>
      </w:r>
      <w:r w:rsidR="003F3F63">
        <w:rPr>
          <w:rFonts w:ascii="Arial" w:hAnsi="Arial"/>
        </w:rPr>
        <w:t>S</w:t>
      </w:r>
      <w:r w:rsidR="00D077D0" w:rsidRPr="00EB6E42">
        <w:rPr>
          <w:rFonts w:ascii="Arial" w:hAnsi="Arial"/>
        </w:rPr>
        <w:t xml:space="preserve"> AGAINST REAL PROPERTY IN MORENO VALLEY COMMUNITY SERVICES DISTRICT LANDSCAPE MAINTENANCE DISTRICT NO. 2014-02</w:t>
      </w:r>
    </w:p>
    <w:p w14:paraId="1800272A" w14:textId="77777777" w:rsidR="00D077D0" w:rsidRPr="00D077D0" w:rsidRDefault="00D077D0" w:rsidP="00D077D0">
      <w:pPr>
        <w:rPr>
          <w:rFonts w:ascii="Arial" w:eastAsia="Arial" w:hAnsi="Arial" w:cs="Arial"/>
          <w:szCs w:val="24"/>
        </w:rPr>
      </w:pPr>
    </w:p>
    <w:p w14:paraId="58EB4395" w14:textId="77777777" w:rsidR="00D077D0" w:rsidRPr="00D077D0" w:rsidRDefault="00D077D0" w:rsidP="00A61F6A">
      <w:pPr>
        <w:pStyle w:val="BodyText"/>
        <w:spacing w:before="120" w:after="240"/>
        <w:ind w:right="115" w:firstLine="720"/>
        <w:jc w:val="both"/>
        <w:rPr>
          <w:rFonts w:ascii="Arial" w:hAnsi="Arial" w:cs="Arial"/>
        </w:rPr>
      </w:pPr>
      <w:r w:rsidRPr="00D077D0">
        <w:rPr>
          <w:rFonts w:ascii="Arial" w:hAnsi="Arial" w:cs="Arial"/>
          <w:spacing w:val="-1"/>
        </w:rPr>
        <w:t>WHEREAS,</w:t>
      </w:r>
      <w:r w:rsidRPr="00D077D0">
        <w:rPr>
          <w:rFonts w:ascii="Arial" w:hAnsi="Arial" w:cs="Arial"/>
          <w:spacing w:val="30"/>
        </w:rPr>
        <w:t xml:space="preserve"> </w:t>
      </w:r>
      <w:r w:rsidRPr="00D077D0">
        <w:rPr>
          <w:rFonts w:ascii="Arial" w:hAnsi="Arial" w:cs="Arial"/>
          <w:spacing w:val="-1"/>
        </w:rPr>
        <w:t>pursuant</w:t>
      </w:r>
      <w:r w:rsidRPr="00D077D0">
        <w:rPr>
          <w:rFonts w:ascii="Arial" w:hAnsi="Arial" w:cs="Arial"/>
          <w:spacing w:val="28"/>
        </w:rPr>
        <w:t xml:space="preserve"> </w:t>
      </w:r>
      <w:r w:rsidRPr="00D077D0">
        <w:rPr>
          <w:rFonts w:ascii="Arial" w:hAnsi="Arial" w:cs="Arial"/>
        </w:rPr>
        <w:t>to</w:t>
      </w:r>
      <w:r w:rsidRPr="00D077D0">
        <w:rPr>
          <w:rFonts w:ascii="Arial" w:hAnsi="Arial" w:cs="Arial"/>
          <w:spacing w:val="30"/>
        </w:rPr>
        <w:t xml:space="preserve"> </w:t>
      </w:r>
      <w:r w:rsidRPr="00D077D0">
        <w:rPr>
          <w:rFonts w:ascii="Arial" w:hAnsi="Arial" w:cs="Arial"/>
          <w:spacing w:val="-1"/>
        </w:rPr>
        <w:t>Government</w:t>
      </w:r>
      <w:r w:rsidRPr="00D077D0">
        <w:rPr>
          <w:rFonts w:ascii="Arial" w:hAnsi="Arial" w:cs="Arial"/>
          <w:spacing w:val="31"/>
        </w:rPr>
        <w:t xml:space="preserve"> </w:t>
      </w:r>
      <w:r w:rsidRPr="00D077D0">
        <w:rPr>
          <w:rFonts w:ascii="Arial" w:hAnsi="Arial" w:cs="Arial"/>
          <w:spacing w:val="-2"/>
        </w:rPr>
        <w:t>Code</w:t>
      </w:r>
      <w:r w:rsidRPr="00D077D0">
        <w:rPr>
          <w:rFonts w:ascii="Arial" w:hAnsi="Arial" w:cs="Arial"/>
          <w:spacing w:val="31"/>
        </w:rPr>
        <w:t xml:space="preserve"> </w:t>
      </w:r>
      <w:r w:rsidRPr="00D077D0">
        <w:rPr>
          <w:rFonts w:ascii="Arial" w:hAnsi="Arial" w:cs="Arial"/>
          <w:spacing w:val="-1"/>
        </w:rPr>
        <w:t>Section</w:t>
      </w:r>
      <w:r w:rsidRPr="00D077D0">
        <w:rPr>
          <w:rFonts w:ascii="Arial" w:hAnsi="Arial" w:cs="Arial"/>
          <w:spacing w:val="28"/>
        </w:rPr>
        <w:t xml:space="preserve"> </w:t>
      </w:r>
      <w:r w:rsidRPr="00D077D0">
        <w:rPr>
          <w:rFonts w:ascii="Arial" w:hAnsi="Arial" w:cs="Arial"/>
          <w:spacing w:val="-1"/>
        </w:rPr>
        <w:t>61122(e),</w:t>
      </w:r>
      <w:r w:rsidRPr="00D077D0">
        <w:rPr>
          <w:rFonts w:ascii="Arial" w:hAnsi="Arial" w:cs="Arial"/>
          <w:spacing w:val="28"/>
        </w:rPr>
        <w:t xml:space="preserve"> </w:t>
      </w:r>
      <w:r w:rsidRPr="00D077D0">
        <w:rPr>
          <w:rFonts w:ascii="Arial" w:hAnsi="Arial" w:cs="Arial"/>
        </w:rPr>
        <w:t>the</w:t>
      </w:r>
      <w:r w:rsidRPr="00D077D0">
        <w:rPr>
          <w:rFonts w:ascii="Arial" w:hAnsi="Arial" w:cs="Arial"/>
          <w:spacing w:val="30"/>
        </w:rPr>
        <w:t xml:space="preserve"> </w:t>
      </w:r>
      <w:r w:rsidRPr="00D077D0">
        <w:rPr>
          <w:rFonts w:ascii="Arial" w:hAnsi="Arial" w:cs="Arial"/>
          <w:spacing w:val="-2"/>
        </w:rPr>
        <w:t>Moreno</w:t>
      </w:r>
      <w:r w:rsidRPr="00D077D0">
        <w:rPr>
          <w:rFonts w:ascii="Arial" w:hAnsi="Arial" w:cs="Arial"/>
          <w:spacing w:val="4"/>
        </w:rPr>
        <w:t xml:space="preserve"> </w:t>
      </w:r>
      <w:r w:rsidRPr="00D077D0">
        <w:rPr>
          <w:rFonts w:ascii="Arial" w:hAnsi="Arial" w:cs="Arial"/>
          <w:spacing w:val="-1"/>
        </w:rPr>
        <w:t>Valley</w:t>
      </w:r>
      <w:r w:rsidRPr="00D077D0">
        <w:rPr>
          <w:rFonts w:ascii="Arial" w:hAnsi="Arial" w:cs="Arial"/>
        </w:rPr>
        <w:t xml:space="preserve"> </w:t>
      </w:r>
      <w:r w:rsidRPr="00D077D0">
        <w:rPr>
          <w:rFonts w:ascii="Arial" w:hAnsi="Arial" w:cs="Arial"/>
          <w:spacing w:val="-1"/>
        </w:rPr>
        <w:t>Community</w:t>
      </w:r>
      <w:r w:rsidRPr="00D077D0">
        <w:rPr>
          <w:rFonts w:ascii="Arial" w:hAnsi="Arial" w:cs="Arial"/>
        </w:rPr>
        <w:t xml:space="preserve"> </w:t>
      </w:r>
      <w:r w:rsidRPr="00D077D0">
        <w:rPr>
          <w:rFonts w:ascii="Arial" w:hAnsi="Arial" w:cs="Arial"/>
          <w:spacing w:val="-1"/>
        </w:rPr>
        <w:t>Services</w:t>
      </w:r>
      <w:r w:rsidRPr="00D077D0">
        <w:rPr>
          <w:rFonts w:ascii="Arial" w:hAnsi="Arial" w:cs="Arial"/>
          <w:spacing w:val="4"/>
        </w:rPr>
        <w:t xml:space="preserve"> </w:t>
      </w:r>
      <w:r w:rsidRPr="00D077D0">
        <w:rPr>
          <w:rFonts w:ascii="Arial" w:hAnsi="Arial" w:cs="Arial"/>
          <w:spacing w:val="-1"/>
        </w:rPr>
        <w:t>District</w:t>
      </w:r>
      <w:r w:rsidRPr="00D077D0">
        <w:rPr>
          <w:rFonts w:ascii="Arial" w:hAnsi="Arial" w:cs="Arial"/>
          <w:spacing w:val="3"/>
        </w:rPr>
        <w:t xml:space="preserve"> </w:t>
      </w:r>
      <w:r w:rsidRPr="00D077D0">
        <w:rPr>
          <w:rFonts w:ascii="Arial" w:hAnsi="Arial" w:cs="Arial"/>
          <w:spacing w:val="-1"/>
        </w:rPr>
        <w:t>(the</w:t>
      </w:r>
      <w:r w:rsidRPr="00D077D0">
        <w:rPr>
          <w:rFonts w:ascii="Arial" w:hAnsi="Arial" w:cs="Arial"/>
          <w:spacing w:val="3"/>
        </w:rPr>
        <w:t xml:space="preserve"> </w:t>
      </w:r>
      <w:r w:rsidRPr="00D077D0">
        <w:rPr>
          <w:rFonts w:ascii="Arial" w:hAnsi="Arial" w:cs="Arial"/>
          <w:spacing w:val="-1"/>
        </w:rPr>
        <w:t>“CSD”)</w:t>
      </w:r>
      <w:r w:rsidRPr="00D077D0">
        <w:rPr>
          <w:rFonts w:ascii="Arial" w:hAnsi="Arial" w:cs="Arial"/>
          <w:spacing w:val="3"/>
        </w:rPr>
        <w:t xml:space="preserve"> </w:t>
      </w:r>
      <w:r w:rsidRPr="00D077D0">
        <w:rPr>
          <w:rFonts w:ascii="Arial" w:hAnsi="Arial" w:cs="Arial"/>
          <w:spacing w:val="-1"/>
        </w:rPr>
        <w:t>is</w:t>
      </w:r>
      <w:r w:rsidRPr="00D077D0">
        <w:rPr>
          <w:rFonts w:ascii="Arial" w:hAnsi="Arial" w:cs="Arial"/>
          <w:spacing w:val="63"/>
        </w:rPr>
        <w:t xml:space="preserve"> </w:t>
      </w:r>
      <w:r w:rsidRPr="00D077D0">
        <w:rPr>
          <w:rFonts w:ascii="Arial" w:hAnsi="Arial" w:cs="Arial"/>
          <w:spacing w:val="-1"/>
        </w:rPr>
        <w:t>authorized</w:t>
      </w:r>
      <w:r w:rsidRPr="00D077D0">
        <w:rPr>
          <w:rFonts w:ascii="Arial" w:hAnsi="Arial" w:cs="Arial"/>
          <w:spacing w:val="14"/>
        </w:rPr>
        <w:t xml:space="preserve"> </w:t>
      </w:r>
      <w:r w:rsidRPr="00D077D0">
        <w:rPr>
          <w:rFonts w:ascii="Arial" w:hAnsi="Arial" w:cs="Arial"/>
        </w:rPr>
        <w:t>to</w:t>
      </w:r>
      <w:r w:rsidRPr="00D077D0">
        <w:rPr>
          <w:rFonts w:ascii="Arial" w:hAnsi="Arial" w:cs="Arial"/>
          <w:spacing w:val="15"/>
        </w:rPr>
        <w:t xml:space="preserve"> </w:t>
      </w:r>
      <w:r w:rsidRPr="00D077D0">
        <w:rPr>
          <w:rFonts w:ascii="Arial" w:hAnsi="Arial" w:cs="Arial"/>
          <w:spacing w:val="-1"/>
        </w:rPr>
        <w:t>levy</w:t>
      </w:r>
      <w:r w:rsidRPr="00D077D0">
        <w:rPr>
          <w:rFonts w:ascii="Arial" w:hAnsi="Arial" w:cs="Arial"/>
          <w:spacing w:val="11"/>
        </w:rPr>
        <w:t xml:space="preserve"> </w:t>
      </w:r>
      <w:r w:rsidRPr="00D077D0">
        <w:rPr>
          <w:rFonts w:ascii="Arial" w:hAnsi="Arial" w:cs="Arial"/>
          <w:spacing w:val="-1"/>
        </w:rPr>
        <w:t>benefit</w:t>
      </w:r>
      <w:r w:rsidRPr="00D077D0">
        <w:rPr>
          <w:rFonts w:ascii="Arial" w:hAnsi="Arial" w:cs="Arial"/>
          <w:spacing w:val="15"/>
        </w:rPr>
        <w:t xml:space="preserve"> </w:t>
      </w:r>
      <w:r w:rsidRPr="00D077D0">
        <w:rPr>
          <w:rFonts w:ascii="Arial" w:hAnsi="Arial" w:cs="Arial"/>
          <w:spacing w:val="-1"/>
        </w:rPr>
        <w:t>assessments</w:t>
      </w:r>
      <w:r w:rsidRPr="00D077D0">
        <w:rPr>
          <w:rFonts w:ascii="Arial" w:hAnsi="Arial" w:cs="Arial"/>
          <w:spacing w:val="8"/>
        </w:rPr>
        <w:t xml:space="preserve"> </w:t>
      </w:r>
      <w:r w:rsidRPr="00D077D0">
        <w:rPr>
          <w:rFonts w:ascii="Arial" w:hAnsi="Arial" w:cs="Arial"/>
        </w:rPr>
        <w:t>for</w:t>
      </w:r>
      <w:r w:rsidRPr="00D077D0">
        <w:rPr>
          <w:rFonts w:ascii="Arial" w:hAnsi="Arial" w:cs="Arial"/>
          <w:spacing w:val="11"/>
        </w:rPr>
        <w:t xml:space="preserve"> </w:t>
      </w:r>
      <w:r w:rsidRPr="00D077D0">
        <w:rPr>
          <w:rFonts w:ascii="Arial" w:hAnsi="Arial" w:cs="Arial"/>
          <w:spacing w:val="-1"/>
        </w:rPr>
        <w:t>operations</w:t>
      </w:r>
      <w:r w:rsidRPr="00D077D0">
        <w:rPr>
          <w:rFonts w:ascii="Arial" w:hAnsi="Arial" w:cs="Arial"/>
          <w:spacing w:val="13"/>
        </w:rPr>
        <w:t xml:space="preserve"> </w:t>
      </w:r>
      <w:r w:rsidRPr="00D077D0">
        <w:rPr>
          <w:rFonts w:ascii="Arial" w:hAnsi="Arial" w:cs="Arial"/>
          <w:spacing w:val="-1"/>
        </w:rPr>
        <w:t>and</w:t>
      </w:r>
      <w:r w:rsidRPr="00D077D0">
        <w:rPr>
          <w:rFonts w:ascii="Arial" w:hAnsi="Arial" w:cs="Arial"/>
          <w:spacing w:val="13"/>
        </w:rPr>
        <w:t xml:space="preserve"> </w:t>
      </w:r>
      <w:r w:rsidRPr="00D077D0">
        <w:rPr>
          <w:rFonts w:ascii="Arial" w:hAnsi="Arial" w:cs="Arial"/>
          <w:spacing w:val="-1"/>
        </w:rPr>
        <w:t>maintenance</w:t>
      </w:r>
      <w:r w:rsidRPr="00D077D0">
        <w:rPr>
          <w:rFonts w:ascii="Arial" w:hAnsi="Arial" w:cs="Arial"/>
          <w:spacing w:val="14"/>
        </w:rPr>
        <w:t xml:space="preserve"> </w:t>
      </w:r>
      <w:r w:rsidRPr="00D077D0">
        <w:rPr>
          <w:rFonts w:ascii="Arial" w:hAnsi="Arial" w:cs="Arial"/>
          <w:spacing w:val="-1"/>
        </w:rPr>
        <w:t>pursuant</w:t>
      </w:r>
      <w:r w:rsidRPr="00D077D0">
        <w:rPr>
          <w:rFonts w:ascii="Arial" w:hAnsi="Arial" w:cs="Arial"/>
          <w:spacing w:val="38"/>
        </w:rPr>
        <w:t xml:space="preserve"> </w:t>
      </w:r>
      <w:r w:rsidRPr="00D077D0">
        <w:rPr>
          <w:rFonts w:ascii="Arial" w:hAnsi="Arial" w:cs="Arial"/>
          <w:spacing w:val="-1"/>
        </w:rPr>
        <w:t>to</w:t>
      </w:r>
      <w:r w:rsidRPr="00D077D0">
        <w:rPr>
          <w:rFonts w:ascii="Arial" w:hAnsi="Arial" w:cs="Arial"/>
          <w:spacing w:val="38"/>
        </w:rPr>
        <w:t xml:space="preserve"> </w:t>
      </w:r>
      <w:r w:rsidRPr="00D077D0">
        <w:rPr>
          <w:rFonts w:ascii="Arial" w:hAnsi="Arial" w:cs="Arial"/>
        </w:rPr>
        <w:t>the</w:t>
      </w:r>
      <w:r w:rsidRPr="00D077D0">
        <w:rPr>
          <w:rFonts w:ascii="Arial" w:hAnsi="Arial" w:cs="Arial"/>
          <w:spacing w:val="36"/>
        </w:rPr>
        <w:t xml:space="preserve"> </w:t>
      </w:r>
      <w:r w:rsidRPr="00D077D0">
        <w:rPr>
          <w:rFonts w:ascii="Arial" w:hAnsi="Arial" w:cs="Arial"/>
          <w:spacing w:val="-1"/>
        </w:rPr>
        <w:t>Landscaping</w:t>
      </w:r>
      <w:r w:rsidRPr="00D077D0">
        <w:rPr>
          <w:rFonts w:ascii="Arial" w:hAnsi="Arial" w:cs="Arial"/>
          <w:spacing w:val="37"/>
        </w:rPr>
        <w:t xml:space="preserve"> </w:t>
      </w:r>
      <w:r w:rsidRPr="00D077D0">
        <w:rPr>
          <w:rFonts w:ascii="Arial" w:hAnsi="Arial" w:cs="Arial"/>
        </w:rPr>
        <w:t>and</w:t>
      </w:r>
      <w:r w:rsidRPr="00D077D0">
        <w:rPr>
          <w:rFonts w:ascii="Arial" w:hAnsi="Arial" w:cs="Arial"/>
          <w:spacing w:val="36"/>
        </w:rPr>
        <w:t xml:space="preserve"> </w:t>
      </w:r>
      <w:r w:rsidRPr="00D077D0">
        <w:rPr>
          <w:rFonts w:ascii="Arial" w:hAnsi="Arial" w:cs="Arial"/>
          <w:spacing w:val="-1"/>
        </w:rPr>
        <w:t>Lighting</w:t>
      </w:r>
      <w:r w:rsidRPr="00D077D0">
        <w:rPr>
          <w:rFonts w:ascii="Arial" w:hAnsi="Arial" w:cs="Arial"/>
          <w:spacing w:val="36"/>
        </w:rPr>
        <w:t xml:space="preserve"> </w:t>
      </w:r>
      <w:r w:rsidRPr="00D077D0">
        <w:rPr>
          <w:rFonts w:ascii="Arial" w:hAnsi="Arial" w:cs="Arial"/>
        </w:rPr>
        <w:t>Assessment</w:t>
      </w:r>
      <w:r w:rsidRPr="00D077D0">
        <w:rPr>
          <w:rFonts w:ascii="Arial" w:hAnsi="Arial" w:cs="Arial"/>
          <w:spacing w:val="38"/>
        </w:rPr>
        <w:t xml:space="preserve"> </w:t>
      </w:r>
      <w:r w:rsidRPr="00D077D0">
        <w:rPr>
          <w:rFonts w:ascii="Arial" w:hAnsi="Arial" w:cs="Arial"/>
        </w:rPr>
        <w:t>Act</w:t>
      </w:r>
      <w:r w:rsidRPr="00D077D0">
        <w:rPr>
          <w:rFonts w:ascii="Arial" w:hAnsi="Arial" w:cs="Arial"/>
          <w:spacing w:val="35"/>
        </w:rPr>
        <w:t xml:space="preserve"> </w:t>
      </w:r>
      <w:r w:rsidRPr="00D077D0">
        <w:rPr>
          <w:rFonts w:ascii="Arial" w:hAnsi="Arial" w:cs="Arial"/>
        </w:rPr>
        <w:t>of</w:t>
      </w:r>
      <w:r w:rsidRPr="00D077D0">
        <w:rPr>
          <w:rFonts w:ascii="Arial" w:hAnsi="Arial" w:cs="Arial"/>
          <w:spacing w:val="41"/>
        </w:rPr>
        <w:t xml:space="preserve"> </w:t>
      </w:r>
      <w:r w:rsidRPr="00D077D0">
        <w:rPr>
          <w:rFonts w:ascii="Arial" w:hAnsi="Arial" w:cs="Arial"/>
          <w:spacing w:val="-1"/>
        </w:rPr>
        <w:t>1972</w:t>
      </w:r>
      <w:r w:rsidRPr="00D077D0">
        <w:rPr>
          <w:rFonts w:ascii="Arial" w:hAnsi="Arial" w:cs="Arial"/>
          <w:spacing w:val="38"/>
        </w:rPr>
        <w:t xml:space="preserve"> </w:t>
      </w:r>
      <w:r w:rsidRPr="00D077D0">
        <w:rPr>
          <w:rFonts w:ascii="Arial" w:hAnsi="Arial" w:cs="Arial"/>
          <w:spacing w:val="-1"/>
        </w:rPr>
        <w:t>(Streets</w:t>
      </w:r>
      <w:r w:rsidRPr="00D077D0">
        <w:rPr>
          <w:rFonts w:ascii="Arial" w:hAnsi="Arial" w:cs="Arial"/>
          <w:spacing w:val="35"/>
        </w:rPr>
        <w:t xml:space="preserve"> </w:t>
      </w:r>
      <w:r w:rsidRPr="00D077D0">
        <w:rPr>
          <w:rFonts w:ascii="Arial" w:hAnsi="Arial" w:cs="Arial"/>
        </w:rPr>
        <w:t>&amp;</w:t>
      </w:r>
      <w:r w:rsidRPr="00D077D0">
        <w:rPr>
          <w:rFonts w:ascii="Arial" w:hAnsi="Arial" w:cs="Arial"/>
          <w:spacing w:val="51"/>
          <w:w w:val="99"/>
        </w:rPr>
        <w:t xml:space="preserve"> </w:t>
      </w:r>
      <w:r w:rsidRPr="00D077D0">
        <w:rPr>
          <w:rFonts w:ascii="Arial" w:hAnsi="Arial" w:cs="Arial"/>
          <w:spacing w:val="-1"/>
        </w:rPr>
        <w:t>Highways Code</w:t>
      </w:r>
      <w:r w:rsidRPr="00D077D0">
        <w:rPr>
          <w:rFonts w:ascii="Arial" w:hAnsi="Arial" w:cs="Arial"/>
        </w:rPr>
        <w:t xml:space="preserve"> </w:t>
      </w:r>
      <w:r w:rsidRPr="00D077D0">
        <w:rPr>
          <w:rFonts w:ascii="Arial" w:hAnsi="Arial" w:cs="Arial"/>
          <w:spacing w:val="-1"/>
        </w:rPr>
        <w:t>Section</w:t>
      </w:r>
      <w:r w:rsidRPr="00D077D0">
        <w:rPr>
          <w:rFonts w:ascii="Arial" w:hAnsi="Arial" w:cs="Arial"/>
        </w:rPr>
        <w:t xml:space="preserve"> </w:t>
      </w:r>
      <w:r w:rsidRPr="00D077D0">
        <w:rPr>
          <w:rFonts w:ascii="Arial" w:hAnsi="Arial" w:cs="Arial"/>
          <w:spacing w:val="-1"/>
        </w:rPr>
        <w:t>22500</w:t>
      </w:r>
      <w:r w:rsidRPr="00D077D0">
        <w:rPr>
          <w:rFonts w:ascii="Arial" w:hAnsi="Arial" w:cs="Arial"/>
          <w:spacing w:val="-2"/>
        </w:rPr>
        <w:t xml:space="preserve"> </w:t>
      </w:r>
      <w:r w:rsidRPr="00D077D0">
        <w:rPr>
          <w:rFonts w:ascii="Arial" w:hAnsi="Arial" w:cs="Arial"/>
          <w:i/>
        </w:rPr>
        <w:t>et</w:t>
      </w:r>
      <w:r w:rsidRPr="00D077D0">
        <w:rPr>
          <w:rFonts w:ascii="Arial" w:hAnsi="Arial" w:cs="Arial"/>
          <w:i/>
          <w:spacing w:val="-2"/>
        </w:rPr>
        <w:t xml:space="preserve"> </w:t>
      </w:r>
      <w:r w:rsidRPr="00D077D0">
        <w:rPr>
          <w:rFonts w:ascii="Arial" w:hAnsi="Arial" w:cs="Arial"/>
          <w:i/>
        </w:rPr>
        <w:t>seq.</w:t>
      </w:r>
      <w:r w:rsidRPr="00D077D0">
        <w:rPr>
          <w:rFonts w:ascii="Arial" w:hAnsi="Arial" w:cs="Arial"/>
        </w:rPr>
        <w:t>)</w:t>
      </w:r>
      <w:r w:rsidRPr="00D077D0">
        <w:rPr>
          <w:rFonts w:ascii="Arial" w:hAnsi="Arial" w:cs="Arial"/>
          <w:spacing w:val="-2"/>
        </w:rPr>
        <w:t xml:space="preserve"> </w:t>
      </w:r>
      <w:r w:rsidRPr="00D077D0">
        <w:rPr>
          <w:rFonts w:ascii="Arial" w:hAnsi="Arial" w:cs="Arial"/>
          <w:spacing w:val="-1"/>
        </w:rPr>
        <w:t>(the</w:t>
      </w:r>
      <w:r w:rsidRPr="00D077D0">
        <w:rPr>
          <w:rFonts w:ascii="Arial" w:hAnsi="Arial" w:cs="Arial"/>
        </w:rPr>
        <w:t xml:space="preserve"> </w:t>
      </w:r>
      <w:r w:rsidRPr="00D077D0">
        <w:rPr>
          <w:rFonts w:ascii="Arial" w:hAnsi="Arial" w:cs="Arial"/>
          <w:spacing w:val="-1"/>
        </w:rPr>
        <w:t xml:space="preserve">“Act”); </w:t>
      </w:r>
      <w:r w:rsidRPr="00D077D0">
        <w:rPr>
          <w:rFonts w:ascii="Arial" w:hAnsi="Arial" w:cs="Arial"/>
        </w:rPr>
        <w:t>and</w:t>
      </w:r>
    </w:p>
    <w:p w14:paraId="548C965A" w14:textId="0C1AB0FF" w:rsidR="00D077D0" w:rsidRPr="00D077D0" w:rsidRDefault="00D077D0" w:rsidP="00A61F6A">
      <w:pPr>
        <w:pStyle w:val="BodyText"/>
        <w:spacing w:before="120" w:after="240"/>
        <w:ind w:right="115" w:firstLine="720"/>
        <w:jc w:val="both"/>
        <w:rPr>
          <w:rFonts w:ascii="Arial" w:hAnsi="Arial" w:cs="Arial"/>
          <w:spacing w:val="-1"/>
        </w:rPr>
      </w:pPr>
      <w:r w:rsidRPr="00D077D0">
        <w:rPr>
          <w:rFonts w:ascii="Arial" w:hAnsi="Arial" w:cs="Arial"/>
          <w:spacing w:val="-1"/>
        </w:rPr>
        <w:t>WHEREAS,</w:t>
      </w:r>
      <w:r w:rsidRPr="00D077D0">
        <w:rPr>
          <w:rFonts w:ascii="Arial" w:hAnsi="Arial" w:cs="Arial"/>
          <w:spacing w:val="-2"/>
        </w:rPr>
        <w:t xml:space="preserve"> by its Resolution No. </w:t>
      </w:r>
      <w:r>
        <w:rPr>
          <w:rFonts w:ascii="Arial" w:hAnsi="Arial" w:cs="Arial"/>
          <w:spacing w:val="-2"/>
        </w:rPr>
        <w:t>CSD 2014-09</w:t>
      </w:r>
      <w:r w:rsidRPr="00D077D0">
        <w:rPr>
          <w:rFonts w:ascii="Arial" w:hAnsi="Arial" w:cs="Arial"/>
          <w:spacing w:val="-2"/>
        </w:rPr>
        <w:t xml:space="preserve">, adopted on </w:t>
      </w:r>
      <w:r>
        <w:rPr>
          <w:rFonts w:ascii="Arial" w:hAnsi="Arial" w:cs="Arial"/>
          <w:spacing w:val="-2"/>
        </w:rPr>
        <w:t>May 27</w:t>
      </w:r>
      <w:r w:rsidRPr="00D077D0">
        <w:rPr>
          <w:rFonts w:ascii="Arial" w:hAnsi="Arial" w:cs="Arial"/>
          <w:spacing w:val="-2"/>
        </w:rPr>
        <w:t xml:space="preserve">, 2014, </w:t>
      </w:r>
      <w:r w:rsidRPr="00D077D0">
        <w:rPr>
          <w:rFonts w:ascii="Arial" w:hAnsi="Arial" w:cs="Arial"/>
        </w:rPr>
        <w:t xml:space="preserve">the Board of Directors, </w:t>
      </w:r>
      <w:r w:rsidRPr="00D077D0">
        <w:rPr>
          <w:rFonts w:ascii="Arial" w:hAnsi="Arial" w:cs="Arial"/>
          <w:spacing w:val="-1"/>
        </w:rPr>
        <w:t xml:space="preserve">pursuant to the Act, </w:t>
      </w:r>
      <w:r w:rsidRPr="00D077D0">
        <w:rPr>
          <w:rFonts w:ascii="Arial" w:hAnsi="Arial" w:cs="Arial"/>
        </w:rPr>
        <w:t>established the</w:t>
      </w:r>
      <w:r w:rsidRPr="00D077D0">
        <w:rPr>
          <w:rFonts w:ascii="Arial" w:hAnsi="Arial" w:cs="Arial"/>
          <w:spacing w:val="57"/>
        </w:rPr>
        <w:t xml:space="preserve"> </w:t>
      </w:r>
      <w:r w:rsidRPr="00D077D0">
        <w:rPr>
          <w:rFonts w:ascii="Arial" w:hAnsi="Arial" w:cs="Arial"/>
          <w:spacing w:val="-1"/>
        </w:rPr>
        <w:t>Moreno</w:t>
      </w:r>
      <w:r w:rsidRPr="00D077D0">
        <w:rPr>
          <w:rFonts w:ascii="Arial" w:hAnsi="Arial" w:cs="Arial"/>
          <w:spacing w:val="57"/>
        </w:rPr>
        <w:t xml:space="preserve"> </w:t>
      </w:r>
      <w:r w:rsidRPr="00D077D0">
        <w:rPr>
          <w:rFonts w:ascii="Arial" w:hAnsi="Arial" w:cs="Arial"/>
          <w:spacing w:val="-1"/>
        </w:rPr>
        <w:t>Valley</w:t>
      </w:r>
      <w:r w:rsidRPr="00D077D0">
        <w:rPr>
          <w:rFonts w:ascii="Arial" w:hAnsi="Arial" w:cs="Arial"/>
          <w:spacing w:val="54"/>
        </w:rPr>
        <w:t xml:space="preserve"> </w:t>
      </w:r>
      <w:r w:rsidRPr="00D077D0">
        <w:rPr>
          <w:rFonts w:ascii="Arial" w:hAnsi="Arial" w:cs="Arial"/>
          <w:spacing w:val="-1"/>
        </w:rPr>
        <w:t>Community</w:t>
      </w:r>
      <w:r w:rsidRPr="00D077D0">
        <w:rPr>
          <w:rFonts w:ascii="Arial" w:hAnsi="Arial" w:cs="Arial"/>
          <w:spacing w:val="71"/>
        </w:rPr>
        <w:t xml:space="preserve"> </w:t>
      </w:r>
      <w:r w:rsidRPr="00D077D0">
        <w:rPr>
          <w:rFonts w:ascii="Arial" w:hAnsi="Arial" w:cs="Arial"/>
          <w:spacing w:val="-1"/>
        </w:rPr>
        <w:t>Services</w:t>
      </w:r>
      <w:r w:rsidRPr="00D077D0">
        <w:rPr>
          <w:rFonts w:ascii="Arial" w:hAnsi="Arial" w:cs="Arial"/>
          <w:spacing w:val="-2"/>
        </w:rPr>
        <w:t xml:space="preserve"> </w:t>
      </w:r>
      <w:r w:rsidRPr="00D077D0">
        <w:rPr>
          <w:rFonts w:ascii="Arial" w:hAnsi="Arial" w:cs="Arial"/>
          <w:spacing w:val="-1"/>
        </w:rPr>
        <w:t>District</w:t>
      </w:r>
      <w:r w:rsidRPr="00D077D0">
        <w:rPr>
          <w:rFonts w:ascii="Arial" w:hAnsi="Arial" w:cs="Arial"/>
          <w:spacing w:val="-2"/>
        </w:rPr>
        <w:t xml:space="preserve"> </w:t>
      </w:r>
      <w:r w:rsidRPr="00D077D0">
        <w:rPr>
          <w:rFonts w:ascii="Arial" w:hAnsi="Arial" w:cs="Arial"/>
          <w:spacing w:val="-1"/>
        </w:rPr>
        <w:t>Landscape Maintenance District</w:t>
      </w:r>
      <w:r w:rsidRPr="00D077D0">
        <w:rPr>
          <w:rFonts w:ascii="Arial" w:hAnsi="Arial" w:cs="Arial"/>
          <w:spacing w:val="-2"/>
        </w:rPr>
        <w:t xml:space="preserve"> </w:t>
      </w:r>
      <w:r>
        <w:rPr>
          <w:rFonts w:ascii="Arial" w:hAnsi="Arial" w:cs="Arial"/>
          <w:spacing w:val="-2"/>
        </w:rPr>
        <w:t xml:space="preserve">No. </w:t>
      </w:r>
      <w:r w:rsidRPr="00D077D0">
        <w:rPr>
          <w:rFonts w:ascii="Arial" w:hAnsi="Arial" w:cs="Arial"/>
          <w:spacing w:val="-1"/>
        </w:rPr>
        <w:t>2014-02 (the</w:t>
      </w:r>
      <w:r w:rsidRPr="00D077D0">
        <w:rPr>
          <w:rFonts w:ascii="Arial" w:hAnsi="Arial" w:cs="Arial"/>
        </w:rPr>
        <w:t xml:space="preserve"> </w:t>
      </w:r>
      <w:r w:rsidRPr="00D077D0">
        <w:rPr>
          <w:rFonts w:ascii="Arial" w:hAnsi="Arial" w:cs="Arial"/>
          <w:spacing w:val="-1"/>
        </w:rPr>
        <w:t>“Assessment</w:t>
      </w:r>
      <w:r w:rsidRPr="00D077D0">
        <w:rPr>
          <w:rFonts w:ascii="Arial" w:hAnsi="Arial" w:cs="Arial"/>
          <w:spacing w:val="-2"/>
        </w:rPr>
        <w:t xml:space="preserve"> </w:t>
      </w:r>
      <w:r w:rsidRPr="00D077D0">
        <w:rPr>
          <w:rFonts w:ascii="Arial" w:hAnsi="Arial" w:cs="Arial"/>
          <w:spacing w:val="-1"/>
        </w:rPr>
        <w:t>District”) to fund landscape maintenance services through the levy of annual assessment</w:t>
      </w:r>
      <w:r w:rsidR="003F3F63">
        <w:rPr>
          <w:rFonts w:ascii="Arial" w:hAnsi="Arial" w:cs="Arial"/>
          <w:spacing w:val="-1"/>
        </w:rPr>
        <w:t>s</w:t>
      </w:r>
      <w:r w:rsidRPr="00D077D0">
        <w:rPr>
          <w:rFonts w:ascii="Arial" w:hAnsi="Arial" w:cs="Arial"/>
          <w:spacing w:val="-1"/>
        </w:rPr>
        <w:t xml:space="preserve"> against real property; and</w:t>
      </w:r>
    </w:p>
    <w:p w14:paraId="3070D1C3" w14:textId="77777777" w:rsidR="00D077D0" w:rsidRPr="00D077D0" w:rsidRDefault="00D077D0" w:rsidP="00A61F6A">
      <w:pPr>
        <w:pStyle w:val="BodyText"/>
        <w:spacing w:before="120" w:after="240"/>
        <w:ind w:right="115" w:firstLine="720"/>
        <w:jc w:val="both"/>
        <w:rPr>
          <w:rFonts w:ascii="Arial" w:hAnsi="Arial" w:cs="Arial"/>
        </w:rPr>
      </w:pPr>
      <w:r w:rsidRPr="00D077D0">
        <w:rPr>
          <w:rFonts w:ascii="Arial" w:hAnsi="Arial" w:cs="Arial"/>
          <w:spacing w:val="-1"/>
        </w:rPr>
        <w:t>WHEREAS,</w:t>
      </w:r>
      <w:r w:rsidRPr="00D077D0">
        <w:rPr>
          <w:rFonts w:ascii="Arial" w:hAnsi="Arial" w:cs="Arial"/>
          <w:spacing w:val="11"/>
        </w:rPr>
        <w:t xml:space="preserve"> </w:t>
      </w:r>
      <w:r w:rsidRPr="00D077D0">
        <w:rPr>
          <w:rFonts w:ascii="Arial" w:hAnsi="Arial" w:cs="Arial"/>
        </w:rPr>
        <w:t>by</w:t>
      </w:r>
      <w:r w:rsidRPr="00D077D0">
        <w:rPr>
          <w:rFonts w:ascii="Arial" w:hAnsi="Arial" w:cs="Arial"/>
          <w:spacing w:val="8"/>
        </w:rPr>
        <w:t xml:space="preserve"> </w:t>
      </w:r>
      <w:r w:rsidRPr="00D077D0">
        <w:rPr>
          <w:rFonts w:ascii="Arial" w:hAnsi="Arial" w:cs="Arial"/>
          <w:spacing w:val="-1"/>
        </w:rPr>
        <w:t>prior</w:t>
      </w:r>
      <w:r w:rsidRPr="00D077D0">
        <w:rPr>
          <w:rFonts w:ascii="Arial" w:hAnsi="Arial" w:cs="Arial"/>
          <w:spacing w:val="10"/>
        </w:rPr>
        <w:t xml:space="preserve"> </w:t>
      </w:r>
      <w:r w:rsidRPr="00D077D0">
        <w:rPr>
          <w:rFonts w:ascii="Arial" w:hAnsi="Arial" w:cs="Arial"/>
          <w:spacing w:val="-1"/>
        </w:rPr>
        <w:t>resolution,</w:t>
      </w:r>
      <w:r w:rsidRPr="00D077D0">
        <w:rPr>
          <w:rFonts w:ascii="Arial" w:hAnsi="Arial" w:cs="Arial"/>
          <w:spacing w:val="11"/>
        </w:rPr>
        <w:t xml:space="preserve"> </w:t>
      </w:r>
      <w:r w:rsidRPr="00D077D0">
        <w:rPr>
          <w:rFonts w:ascii="Arial" w:hAnsi="Arial" w:cs="Arial"/>
        </w:rPr>
        <w:t xml:space="preserve">the </w:t>
      </w:r>
      <w:r w:rsidRPr="00D077D0">
        <w:rPr>
          <w:rFonts w:ascii="Arial" w:hAnsi="Arial" w:cs="Arial"/>
          <w:spacing w:val="-1"/>
        </w:rPr>
        <w:t>Board</w:t>
      </w:r>
      <w:r w:rsidRPr="00D077D0">
        <w:rPr>
          <w:rFonts w:ascii="Arial" w:hAnsi="Arial" w:cs="Arial"/>
          <w:spacing w:val="2"/>
        </w:rPr>
        <w:t xml:space="preserve"> </w:t>
      </w:r>
      <w:r w:rsidRPr="00D077D0">
        <w:rPr>
          <w:rFonts w:ascii="Arial" w:hAnsi="Arial" w:cs="Arial"/>
          <w:spacing w:val="-1"/>
        </w:rPr>
        <w:t>of</w:t>
      </w:r>
      <w:r w:rsidRPr="00D077D0">
        <w:rPr>
          <w:rFonts w:ascii="Arial" w:hAnsi="Arial" w:cs="Arial"/>
          <w:spacing w:val="6"/>
        </w:rPr>
        <w:t xml:space="preserve"> </w:t>
      </w:r>
      <w:r w:rsidRPr="00D077D0">
        <w:rPr>
          <w:rFonts w:ascii="Arial" w:hAnsi="Arial" w:cs="Arial"/>
          <w:spacing w:val="-1"/>
        </w:rPr>
        <w:t>Directors</w:t>
      </w:r>
      <w:r w:rsidRPr="00D077D0">
        <w:rPr>
          <w:rFonts w:ascii="Arial" w:hAnsi="Arial" w:cs="Arial"/>
          <w:spacing w:val="1"/>
        </w:rPr>
        <w:t xml:space="preserve"> </w:t>
      </w:r>
      <w:r w:rsidRPr="00D077D0">
        <w:rPr>
          <w:rFonts w:ascii="Arial" w:hAnsi="Arial" w:cs="Arial"/>
          <w:spacing w:val="-1"/>
        </w:rPr>
        <w:t>initiated</w:t>
      </w:r>
      <w:r w:rsidRPr="00D077D0">
        <w:rPr>
          <w:rFonts w:ascii="Arial" w:hAnsi="Arial" w:cs="Arial"/>
          <w:spacing w:val="2"/>
        </w:rPr>
        <w:t xml:space="preserve"> </w:t>
      </w:r>
      <w:r w:rsidRPr="00D077D0">
        <w:rPr>
          <w:rFonts w:ascii="Arial" w:hAnsi="Arial" w:cs="Arial"/>
          <w:spacing w:val="-1"/>
        </w:rPr>
        <w:t>proceedings</w:t>
      </w:r>
      <w:r w:rsidRPr="00D077D0">
        <w:rPr>
          <w:rFonts w:ascii="Arial" w:hAnsi="Arial" w:cs="Arial"/>
          <w:spacing w:val="2"/>
        </w:rPr>
        <w:t xml:space="preserve"> </w:t>
      </w:r>
      <w:r w:rsidRPr="00D077D0">
        <w:rPr>
          <w:rFonts w:ascii="Arial" w:hAnsi="Arial" w:cs="Arial"/>
        </w:rPr>
        <w:t xml:space="preserve">to levy the </w:t>
      </w:r>
      <w:r w:rsidR="00285541">
        <w:rPr>
          <w:rFonts w:ascii="Arial" w:hAnsi="Arial" w:cs="Arial"/>
        </w:rPr>
        <w:t>f</w:t>
      </w:r>
      <w:r w:rsidRPr="00D077D0">
        <w:rPr>
          <w:rFonts w:ascii="Arial" w:hAnsi="Arial" w:cs="Arial"/>
        </w:rPr>
        <w:t xml:space="preserve">iscal </w:t>
      </w:r>
      <w:r w:rsidR="00285541">
        <w:rPr>
          <w:rFonts w:ascii="Arial" w:hAnsi="Arial" w:cs="Arial"/>
        </w:rPr>
        <w:t>y</w:t>
      </w:r>
      <w:r w:rsidRPr="00D077D0">
        <w:rPr>
          <w:rFonts w:ascii="Arial" w:hAnsi="Arial" w:cs="Arial"/>
        </w:rPr>
        <w:t xml:space="preserve">ear </w:t>
      </w:r>
      <w:r w:rsidR="00285541">
        <w:rPr>
          <w:rFonts w:ascii="Arial" w:hAnsi="Arial" w:cs="Arial"/>
        </w:rPr>
        <w:t xml:space="preserve">(FY) </w:t>
      </w:r>
      <w:r w:rsidR="007320D8">
        <w:rPr>
          <w:rFonts w:ascii="Arial" w:hAnsi="Arial" w:cs="Arial"/>
        </w:rPr>
        <w:t>20</w:t>
      </w:r>
      <w:r w:rsidR="000D550E">
        <w:rPr>
          <w:rFonts w:ascii="Arial" w:hAnsi="Arial" w:cs="Arial"/>
        </w:rPr>
        <w:t>19/20</w:t>
      </w:r>
      <w:r w:rsidR="007320D8">
        <w:rPr>
          <w:rFonts w:ascii="Arial" w:hAnsi="Arial" w:cs="Arial"/>
        </w:rPr>
        <w:t xml:space="preserve"> </w:t>
      </w:r>
      <w:r w:rsidRPr="00D077D0">
        <w:rPr>
          <w:rFonts w:ascii="Arial" w:hAnsi="Arial" w:cs="Arial"/>
        </w:rPr>
        <w:t>assessment against real property in</w:t>
      </w:r>
      <w:r w:rsidRPr="00D077D0">
        <w:rPr>
          <w:rFonts w:ascii="Arial" w:hAnsi="Arial" w:cs="Arial"/>
          <w:spacing w:val="30"/>
        </w:rPr>
        <w:t xml:space="preserve"> </w:t>
      </w:r>
      <w:r w:rsidRPr="00D077D0">
        <w:rPr>
          <w:rFonts w:ascii="Arial" w:hAnsi="Arial" w:cs="Arial"/>
        </w:rPr>
        <w:t>the</w:t>
      </w:r>
      <w:r w:rsidRPr="00D077D0">
        <w:rPr>
          <w:rFonts w:ascii="Arial" w:hAnsi="Arial" w:cs="Arial"/>
          <w:spacing w:val="-5"/>
        </w:rPr>
        <w:t xml:space="preserve"> </w:t>
      </w:r>
      <w:r w:rsidRPr="00D077D0">
        <w:rPr>
          <w:rFonts w:ascii="Arial" w:hAnsi="Arial" w:cs="Arial"/>
          <w:spacing w:val="-1"/>
        </w:rPr>
        <w:t>Assessment</w:t>
      </w:r>
      <w:r w:rsidRPr="00D077D0">
        <w:rPr>
          <w:rFonts w:ascii="Arial" w:hAnsi="Arial" w:cs="Arial"/>
          <w:spacing w:val="-3"/>
        </w:rPr>
        <w:t xml:space="preserve"> </w:t>
      </w:r>
      <w:r w:rsidRPr="00D077D0">
        <w:rPr>
          <w:rFonts w:ascii="Arial" w:hAnsi="Arial" w:cs="Arial"/>
          <w:spacing w:val="-1"/>
        </w:rPr>
        <w:t xml:space="preserve">District and directed </w:t>
      </w:r>
      <w:r w:rsidR="00787FBC">
        <w:rPr>
          <w:rFonts w:ascii="Arial" w:hAnsi="Arial" w:cs="Arial"/>
          <w:spacing w:val="-1"/>
        </w:rPr>
        <w:t>the City Engineer</w:t>
      </w:r>
      <w:r w:rsidRPr="00D077D0">
        <w:rPr>
          <w:rFonts w:ascii="Arial" w:hAnsi="Arial" w:cs="Arial"/>
          <w:spacing w:val="-1"/>
        </w:rPr>
        <w:t xml:space="preserve"> to prepare</w:t>
      </w:r>
      <w:r w:rsidR="00787FBC">
        <w:rPr>
          <w:rFonts w:ascii="Arial" w:hAnsi="Arial" w:cs="Arial"/>
          <w:spacing w:val="-1"/>
        </w:rPr>
        <w:t xml:space="preserve"> and file, or cause to be prepared and filed,</w:t>
      </w:r>
      <w:r w:rsidRPr="00D077D0">
        <w:rPr>
          <w:rFonts w:ascii="Arial" w:hAnsi="Arial" w:cs="Arial"/>
          <w:spacing w:val="-1"/>
        </w:rPr>
        <w:t xml:space="preserve"> a report pursuant to Section 22565 et seq. of the Act with respect to said levy;</w:t>
      </w:r>
      <w:r w:rsidRPr="00D077D0">
        <w:rPr>
          <w:rFonts w:ascii="Arial" w:hAnsi="Arial" w:cs="Arial"/>
        </w:rPr>
        <w:t xml:space="preserve"> </w:t>
      </w:r>
      <w:r w:rsidRPr="00D077D0">
        <w:rPr>
          <w:rFonts w:ascii="Arial" w:hAnsi="Arial" w:cs="Arial"/>
          <w:spacing w:val="-1"/>
        </w:rPr>
        <w:t>and</w:t>
      </w:r>
    </w:p>
    <w:p w14:paraId="732C0239" w14:textId="77777777" w:rsidR="00787FBC" w:rsidRPr="00787FBC" w:rsidRDefault="00787FBC" w:rsidP="00A61F6A">
      <w:pPr>
        <w:pStyle w:val="BodyText"/>
        <w:spacing w:before="120" w:after="240"/>
        <w:ind w:firstLine="720"/>
        <w:jc w:val="both"/>
        <w:rPr>
          <w:rFonts w:ascii="Arial" w:hAnsi="Arial" w:cs="Arial"/>
          <w:spacing w:val="-1"/>
        </w:rPr>
      </w:pPr>
      <w:r>
        <w:rPr>
          <w:rFonts w:ascii="Arial" w:hAnsi="Arial" w:cs="Arial"/>
          <w:spacing w:val="-1"/>
        </w:rPr>
        <w:t>WHER</w:t>
      </w:r>
      <w:r w:rsidR="003F3F63">
        <w:rPr>
          <w:rFonts w:ascii="Arial" w:hAnsi="Arial" w:cs="Arial"/>
          <w:spacing w:val="-1"/>
        </w:rPr>
        <w:t>E</w:t>
      </w:r>
      <w:r>
        <w:rPr>
          <w:rFonts w:ascii="Arial" w:hAnsi="Arial" w:cs="Arial"/>
          <w:spacing w:val="-1"/>
        </w:rPr>
        <w:t>AS, the City Engineer has designated Webb Municipal Finance, LLC as assessment engineer (the “Assessment Engineer”); and</w:t>
      </w:r>
    </w:p>
    <w:p w14:paraId="7A5E437C" w14:textId="77777777" w:rsidR="00D077D0" w:rsidRPr="00D077D0" w:rsidRDefault="00D077D0" w:rsidP="00A61F6A">
      <w:pPr>
        <w:pStyle w:val="BodyText"/>
        <w:spacing w:before="120" w:after="240"/>
        <w:ind w:right="115" w:firstLine="720"/>
        <w:jc w:val="both"/>
        <w:rPr>
          <w:rFonts w:ascii="Arial" w:hAnsi="Arial" w:cs="Arial"/>
          <w:spacing w:val="-1"/>
        </w:rPr>
      </w:pPr>
      <w:r w:rsidRPr="00D077D0">
        <w:rPr>
          <w:rFonts w:ascii="Arial" w:hAnsi="Arial" w:cs="Arial"/>
          <w:spacing w:val="-1"/>
        </w:rPr>
        <w:t>WHEREAS,</w:t>
      </w:r>
      <w:r w:rsidRPr="00D077D0">
        <w:rPr>
          <w:rFonts w:ascii="Arial" w:hAnsi="Arial" w:cs="Arial"/>
          <w:spacing w:val="18"/>
        </w:rPr>
        <w:t xml:space="preserve"> </w:t>
      </w:r>
      <w:r w:rsidRPr="00D077D0">
        <w:rPr>
          <w:rFonts w:ascii="Arial" w:hAnsi="Arial" w:cs="Arial"/>
          <w:spacing w:val="-1"/>
        </w:rPr>
        <w:t>the Assessment Engineer</w:t>
      </w:r>
      <w:r w:rsidRPr="00D077D0">
        <w:rPr>
          <w:rFonts w:ascii="Arial" w:hAnsi="Arial" w:cs="Arial"/>
          <w:spacing w:val="23"/>
        </w:rPr>
        <w:t xml:space="preserve"> </w:t>
      </w:r>
      <w:r w:rsidRPr="00D077D0">
        <w:rPr>
          <w:rFonts w:ascii="Arial" w:hAnsi="Arial" w:cs="Arial"/>
        </w:rPr>
        <w:t>has</w:t>
      </w:r>
      <w:r w:rsidRPr="00D077D0">
        <w:rPr>
          <w:rFonts w:ascii="Arial" w:hAnsi="Arial" w:cs="Arial"/>
          <w:spacing w:val="22"/>
        </w:rPr>
        <w:t xml:space="preserve"> </w:t>
      </w:r>
      <w:r w:rsidRPr="00D077D0">
        <w:rPr>
          <w:rFonts w:ascii="Arial" w:hAnsi="Arial" w:cs="Arial"/>
          <w:spacing w:val="-1"/>
        </w:rPr>
        <w:t>prepared</w:t>
      </w:r>
      <w:r w:rsidRPr="00D077D0">
        <w:rPr>
          <w:rFonts w:ascii="Arial" w:hAnsi="Arial" w:cs="Arial"/>
          <w:spacing w:val="24"/>
        </w:rPr>
        <w:t xml:space="preserve"> </w:t>
      </w:r>
      <w:r w:rsidRPr="00D077D0">
        <w:rPr>
          <w:rFonts w:ascii="Arial" w:hAnsi="Arial" w:cs="Arial"/>
          <w:spacing w:val="-1"/>
        </w:rPr>
        <w:t>and</w:t>
      </w:r>
      <w:r w:rsidRPr="00D077D0">
        <w:rPr>
          <w:rFonts w:ascii="Arial" w:hAnsi="Arial" w:cs="Arial"/>
          <w:spacing w:val="21"/>
        </w:rPr>
        <w:t xml:space="preserve"> </w:t>
      </w:r>
      <w:r w:rsidRPr="00D077D0">
        <w:rPr>
          <w:rFonts w:ascii="Arial" w:hAnsi="Arial" w:cs="Arial"/>
          <w:spacing w:val="-1"/>
        </w:rPr>
        <w:t>filed</w:t>
      </w:r>
      <w:r w:rsidRPr="00D077D0">
        <w:rPr>
          <w:rFonts w:ascii="Arial" w:hAnsi="Arial" w:cs="Arial"/>
          <w:spacing w:val="57"/>
        </w:rPr>
        <w:t xml:space="preserve"> </w:t>
      </w:r>
      <w:r w:rsidRPr="00D077D0">
        <w:rPr>
          <w:rFonts w:ascii="Arial" w:hAnsi="Arial" w:cs="Arial"/>
        </w:rPr>
        <w:t>a</w:t>
      </w:r>
      <w:r w:rsidRPr="00D077D0">
        <w:rPr>
          <w:rFonts w:ascii="Arial" w:hAnsi="Arial" w:cs="Arial"/>
          <w:spacing w:val="60"/>
        </w:rPr>
        <w:t xml:space="preserve"> </w:t>
      </w:r>
      <w:r w:rsidRPr="00D077D0">
        <w:rPr>
          <w:rFonts w:ascii="Arial" w:hAnsi="Arial" w:cs="Arial"/>
          <w:spacing w:val="-1"/>
        </w:rPr>
        <w:t>report</w:t>
      </w:r>
      <w:r w:rsidRPr="00D077D0">
        <w:rPr>
          <w:rFonts w:ascii="Arial" w:hAnsi="Arial" w:cs="Arial"/>
          <w:spacing w:val="60"/>
        </w:rPr>
        <w:t xml:space="preserve"> </w:t>
      </w:r>
      <w:r w:rsidRPr="00D077D0">
        <w:rPr>
          <w:rFonts w:ascii="Arial" w:hAnsi="Arial" w:cs="Arial"/>
          <w:spacing w:val="-1"/>
        </w:rPr>
        <w:t>entitled</w:t>
      </w:r>
      <w:r w:rsidRPr="00D077D0">
        <w:rPr>
          <w:rFonts w:ascii="Arial" w:hAnsi="Arial" w:cs="Arial"/>
          <w:spacing w:val="60"/>
        </w:rPr>
        <w:t xml:space="preserve"> </w:t>
      </w:r>
      <w:r w:rsidRPr="00D077D0">
        <w:rPr>
          <w:rFonts w:ascii="Arial" w:hAnsi="Arial" w:cs="Arial"/>
          <w:spacing w:val="-1"/>
        </w:rPr>
        <w:t>“</w:t>
      </w:r>
      <w:r w:rsidR="00A55DE3">
        <w:rPr>
          <w:rFonts w:ascii="Arial" w:hAnsi="Arial" w:cs="Arial"/>
          <w:spacing w:val="-1"/>
        </w:rPr>
        <w:t xml:space="preserve">Annual Engineer’s Report Fiscal Year 2019/20, </w:t>
      </w:r>
      <w:r w:rsidRPr="00684AD6">
        <w:rPr>
          <w:rFonts w:ascii="Arial" w:hAnsi="Arial" w:cs="Arial"/>
          <w:spacing w:val="-1"/>
        </w:rPr>
        <w:t>Moreno Valley Community Services District Landscape Maintenance District No. 2014-02</w:t>
      </w:r>
      <w:r w:rsidRPr="00D077D0">
        <w:rPr>
          <w:rFonts w:ascii="Arial" w:hAnsi="Arial" w:cs="Arial"/>
          <w:spacing w:val="-1"/>
        </w:rPr>
        <w:t>”</w:t>
      </w:r>
      <w:r w:rsidRPr="00D077D0">
        <w:rPr>
          <w:rFonts w:ascii="Arial" w:hAnsi="Arial" w:cs="Arial"/>
          <w:spacing w:val="8"/>
        </w:rPr>
        <w:t xml:space="preserve"> </w:t>
      </w:r>
      <w:r w:rsidRPr="00D077D0">
        <w:rPr>
          <w:rFonts w:ascii="Arial" w:hAnsi="Arial" w:cs="Arial"/>
          <w:spacing w:val="-1"/>
        </w:rPr>
        <w:t>(the</w:t>
      </w:r>
      <w:r w:rsidRPr="00D077D0">
        <w:rPr>
          <w:rFonts w:ascii="Arial" w:hAnsi="Arial" w:cs="Arial"/>
          <w:spacing w:val="10"/>
        </w:rPr>
        <w:t xml:space="preserve"> </w:t>
      </w:r>
      <w:r w:rsidRPr="00D077D0">
        <w:rPr>
          <w:rFonts w:ascii="Arial" w:hAnsi="Arial" w:cs="Arial"/>
          <w:spacing w:val="-1"/>
        </w:rPr>
        <w:t>“Report”),</w:t>
      </w:r>
      <w:r w:rsidRPr="00D077D0">
        <w:rPr>
          <w:rFonts w:ascii="Arial" w:hAnsi="Arial" w:cs="Arial"/>
          <w:spacing w:val="9"/>
        </w:rPr>
        <w:t xml:space="preserve"> </w:t>
      </w:r>
      <w:r w:rsidRPr="00D077D0">
        <w:rPr>
          <w:rFonts w:ascii="Arial" w:hAnsi="Arial" w:cs="Arial"/>
          <w:spacing w:val="-1"/>
        </w:rPr>
        <w:t>which</w:t>
      </w:r>
      <w:r w:rsidRPr="00D077D0">
        <w:rPr>
          <w:rFonts w:ascii="Arial" w:hAnsi="Arial" w:cs="Arial"/>
          <w:spacing w:val="9"/>
        </w:rPr>
        <w:t xml:space="preserve"> </w:t>
      </w:r>
      <w:r w:rsidRPr="00D077D0">
        <w:rPr>
          <w:rFonts w:ascii="Arial" w:hAnsi="Arial" w:cs="Arial"/>
          <w:spacing w:val="-1"/>
        </w:rPr>
        <w:t>is</w:t>
      </w:r>
      <w:r w:rsidRPr="00D077D0">
        <w:rPr>
          <w:rFonts w:ascii="Arial" w:hAnsi="Arial" w:cs="Arial"/>
          <w:spacing w:val="9"/>
        </w:rPr>
        <w:t xml:space="preserve"> </w:t>
      </w:r>
      <w:r w:rsidRPr="00D077D0">
        <w:rPr>
          <w:rFonts w:ascii="Arial" w:hAnsi="Arial" w:cs="Arial"/>
        </w:rPr>
        <w:t>on</w:t>
      </w:r>
      <w:r w:rsidRPr="00D077D0">
        <w:rPr>
          <w:rFonts w:ascii="Arial" w:hAnsi="Arial" w:cs="Arial"/>
          <w:spacing w:val="7"/>
        </w:rPr>
        <w:t xml:space="preserve"> </w:t>
      </w:r>
      <w:r w:rsidRPr="00D077D0">
        <w:rPr>
          <w:rFonts w:ascii="Arial" w:hAnsi="Arial" w:cs="Arial"/>
        </w:rPr>
        <w:t>file</w:t>
      </w:r>
      <w:r w:rsidRPr="00D077D0">
        <w:rPr>
          <w:rFonts w:ascii="Arial" w:hAnsi="Arial" w:cs="Arial"/>
          <w:spacing w:val="10"/>
        </w:rPr>
        <w:t xml:space="preserve"> </w:t>
      </w:r>
      <w:r w:rsidRPr="00D077D0">
        <w:rPr>
          <w:rFonts w:ascii="Arial" w:hAnsi="Arial" w:cs="Arial"/>
          <w:spacing w:val="-1"/>
        </w:rPr>
        <w:t>in</w:t>
      </w:r>
      <w:r w:rsidRPr="00D077D0">
        <w:rPr>
          <w:rFonts w:ascii="Arial" w:hAnsi="Arial" w:cs="Arial"/>
          <w:spacing w:val="9"/>
        </w:rPr>
        <w:t xml:space="preserve"> </w:t>
      </w:r>
      <w:r w:rsidRPr="00D077D0">
        <w:rPr>
          <w:rFonts w:ascii="Arial" w:hAnsi="Arial" w:cs="Arial"/>
        </w:rPr>
        <w:t>the</w:t>
      </w:r>
      <w:r w:rsidRPr="00D077D0">
        <w:rPr>
          <w:rFonts w:ascii="Arial" w:hAnsi="Arial" w:cs="Arial"/>
          <w:spacing w:val="9"/>
        </w:rPr>
        <w:t xml:space="preserve"> </w:t>
      </w:r>
      <w:r w:rsidRPr="00D077D0">
        <w:rPr>
          <w:rFonts w:ascii="Arial" w:hAnsi="Arial" w:cs="Arial"/>
          <w:spacing w:val="-1"/>
        </w:rPr>
        <w:t>Office</w:t>
      </w:r>
      <w:r w:rsidRPr="00D077D0">
        <w:rPr>
          <w:rFonts w:ascii="Arial" w:hAnsi="Arial" w:cs="Arial"/>
          <w:spacing w:val="10"/>
        </w:rPr>
        <w:t xml:space="preserve"> </w:t>
      </w:r>
      <w:r w:rsidRPr="00D077D0">
        <w:rPr>
          <w:rFonts w:ascii="Arial" w:hAnsi="Arial" w:cs="Arial"/>
          <w:spacing w:val="-1"/>
        </w:rPr>
        <w:t>of</w:t>
      </w:r>
      <w:r w:rsidRPr="00D077D0">
        <w:rPr>
          <w:rFonts w:ascii="Arial" w:hAnsi="Arial" w:cs="Arial"/>
          <w:spacing w:val="11"/>
        </w:rPr>
        <w:t xml:space="preserve"> </w:t>
      </w:r>
      <w:r w:rsidRPr="00D077D0">
        <w:rPr>
          <w:rFonts w:ascii="Arial" w:hAnsi="Arial" w:cs="Arial"/>
          <w:spacing w:val="-1"/>
        </w:rPr>
        <w:t>the</w:t>
      </w:r>
      <w:r w:rsidRPr="00D077D0">
        <w:rPr>
          <w:rFonts w:ascii="Arial" w:hAnsi="Arial" w:cs="Arial"/>
          <w:spacing w:val="9"/>
        </w:rPr>
        <w:t xml:space="preserve"> </w:t>
      </w:r>
      <w:r w:rsidRPr="00D077D0">
        <w:rPr>
          <w:rFonts w:ascii="Arial" w:hAnsi="Arial" w:cs="Arial"/>
          <w:spacing w:val="-1"/>
        </w:rPr>
        <w:t>Secretary</w:t>
      </w:r>
      <w:r w:rsidRPr="00D077D0">
        <w:rPr>
          <w:rFonts w:ascii="Arial" w:hAnsi="Arial" w:cs="Arial"/>
          <w:spacing w:val="7"/>
        </w:rPr>
        <w:t xml:space="preserve"> </w:t>
      </w:r>
      <w:r w:rsidRPr="00D077D0">
        <w:rPr>
          <w:rFonts w:ascii="Arial" w:hAnsi="Arial" w:cs="Arial"/>
          <w:spacing w:val="-1"/>
        </w:rPr>
        <w:t>of</w:t>
      </w:r>
      <w:r w:rsidRPr="00D077D0">
        <w:rPr>
          <w:rFonts w:ascii="Arial" w:hAnsi="Arial" w:cs="Arial"/>
          <w:spacing w:val="67"/>
          <w:w w:val="99"/>
        </w:rPr>
        <w:t xml:space="preserve"> </w:t>
      </w:r>
      <w:r w:rsidRPr="00D077D0">
        <w:rPr>
          <w:rFonts w:ascii="Arial" w:hAnsi="Arial" w:cs="Arial"/>
        </w:rPr>
        <w:t>the</w:t>
      </w:r>
      <w:r w:rsidRPr="00D077D0">
        <w:rPr>
          <w:rFonts w:ascii="Arial" w:hAnsi="Arial" w:cs="Arial"/>
          <w:spacing w:val="2"/>
        </w:rPr>
        <w:t xml:space="preserve"> </w:t>
      </w:r>
      <w:r w:rsidRPr="00D077D0">
        <w:rPr>
          <w:rFonts w:ascii="Arial" w:hAnsi="Arial" w:cs="Arial"/>
          <w:spacing w:val="-1"/>
        </w:rPr>
        <w:t>CSD</w:t>
      </w:r>
      <w:r w:rsidRPr="00D077D0">
        <w:rPr>
          <w:rFonts w:ascii="Arial" w:hAnsi="Arial" w:cs="Arial"/>
          <w:spacing w:val="2"/>
        </w:rPr>
        <w:t xml:space="preserve"> </w:t>
      </w:r>
      <w:r w:rsidRPr="00D077D0">
        <w:rPr>
          <w:rFonts w:ascii="Arial" w:hAnsi="Arial" w:cs="Arial"/>
          <w:spacing w:val="-1"/>
        </w:rPr>
        <w:t>(the</w:t>
      </w:r>
      <w:r w:rsidRPr="00D077D0">
        <w:rPr>
          <w:rFonts w:ascii="Arial" w:hAnsi="Arial" w:cs="Arial"/>
          <w:spacing w:val="2"/>
        </w:rPr>
        <w:t xml:space="preserve"> </w:t>
      </w:r>
      <w:r w:rsidRPr="00D077D0">
        <w:rPr>
          <w:rFonts w:ascii="Arial" w:hAnsi="Arial" w:cs="Arial"/>
          <w:spacing w:val="-1"/>
        </w:rPr>
        <w:t>Office</w:t>
      </w:r>
      <w:r w:rsidRPr="00D077D0">
        <w:rPr>
          <w:rFonts w:ascii="Arial" w:hAnsi="Arial" w:cs="Arial"/>
          <w:spacing w:val="1"/>
        </w:rPr>
        <w:t xml:space="preserve"> </w:t>
      </w:r>
      <w:r w:rsidRPr="00D077D0">
        <w:rPr>
          <w:rFonts w:ascii="Arial" w:hAnsi="Arial" w:cs="Arial"/>
          <w:spacing w:val="-1"/>
        </w:rPr>
        <w:t>of</w:t>
      </w:r>
      <w:r w:rsidRPr="00D077D0">
        <w:rPr>
          <w:rFonts w:ascii="Arial" w:hAnsi="Arial" w:cs="Arial"/>
          <w:spacing w:val="2"/>
        </w:rPr>
        <w:t xml:space="preserve"> </w:t>
      </w:r>
      <w:r w:rsidRPr="00D077D0">
        <w:rPr>
          <w:rFonts w:ascii="Arial" w:hAnsi="Arial" w:cs="Arial"/>
        </w:rPr>
        <w:t>the</w:t>
      </w:r>
      <w:r w:rsidRPr="00D077D0">
        <w:rPr>
          <w:rFonts w:ascii="Arial" w:hAnsi="Arial" w:cs="Arial"/>
          <w:spacing w:val="3"/>
        </w:rPr>
        <w:t xml:space="preserve"> </w:t>
      </w:r>
      <w:r w:rsidRPr="00D077D0">
        <w:rPr>
          <w:rFonts w:ascii="Arial" w:hAnsi="Arial" w:cs="Arial"/>
          <w:spacing w:val="-1"/>
        </w:rPr>
        <w:t>City Clerk</w:t>
      </w:r>
      <w:r w:rsidRPr="00D077D0">
        <w:rPr>
          <w:rFonts w:ascii="Arial" w:hAnsi="Arial" w:cs="Arial"/>
          <w:spacing w:val="2"/>
        </w:rPr>
        <w:t xml:space="preserve"> </w:t>
      </w:r>
      <w:r w:rsidRPr="00D077D0">
        <w:rPr>
          <w:rFonts w:ascii="Arial" w:hAnsi="Arial" w:cs="Arial"/>
        </w:rPr>
        <w:t>of</w:t>
      </w:r>
      <w:r w:rsidRPr="00D077D0">
        <w:rPr>
          <w:rFonts w:ascii="Arial" w:hAnsi="Arial" w:cs="Arial"/>
          <w:spacing w:val="4"/>
        </w:rPr>
        <w:t xml:space="preserve"> </w:t>
      </w:r>
      <w:r w:rsidRPr="00D077D0">
        <w:rPr>
          <w:rFonts w:ascii="Arial" w:hAnsi="Arial" w:cs="Arial"/>
          <w:spacing w:val="-1"/>
        </w:rPr>
        <w:t>the</w:t>
      </w:r>
      <w:r w:rsidRPr="00D077D0">
        <w:rPr>
          <w:rFonts w:ascii="Arial" w:hAnsi="Arial" w:cs="Arial"/>
          <w:spacing w:val="3"/>
        </w:rPr>
        <w:t xml:space="preserve"> </w:t>
      </w:r>
      <w:r w:rsidRPr="00D077D0">
        <w:rPr>
          <w:rFonts w:ascii="Arial" w:hAnsi="Arial" w:cs="Arial"/>
          <w:spacing w:val="-1"/>
        </w:rPr>
        <w:t xml:space="preserve">City </w:t>
      </w:r>
      <w:r w:rsidRPr="00D077D0">
        <w:rPr>
          <w:rFonts w:ascii="Arial" w:hAnsi="Arial" w:cs="Arial"/>
        </w:rPr>
        <w:t>of</w:t>
      </w:r>
      <w:r w:rsidRPr="00D077D0">
        <w:rPr>
          <w:rFonts w:ascii="Arial" w:hAnsi="Arial" w:cs="Arial"/>
          <w:spacing w:val="5"/>
        </w:rPr>
        <w:t xml:space="preserve"> </w:t>
      </w:r>
      <w:r w:rsidRPr="00D077D0">
        <w:rPr>
          <w:rFonts w:ascii="Arial" w:hAnsi="Arial" w:cs="Arial"/>
          <w:spacing w:val="-1"/>
        </w:rPr>
        <w:t>Moreno</w:t>
      </w:r>
      <w:r w:rsidRPr="00D077D0">
        <w:rPr>
          <w:rFonts w:ascii="Arial" w:hAnsi="Arial" w:cs="Arial"/>
          <w:spacing w:val="2"/>
        </w:rPr>
        <w:t xml:space="preserve"> </w:t>
      </w:r>
      <w:r w:rsidRPr="00D077D0">
        <w:rPr>
          <w:rFonts w:ascii="Arial" w:hAnsi="Arial" w:cs="Arial"/>
          <w:spacing w:val="-1"/>
        </w:rPr>
        <w:t>Valley),</w:t>
      </w:r>
      <w:r w:rsidRPr="00D077D0">
        <w:rPr>
          <w:rFonts w:ascii="Arial" w:hAnsi="Arial" w:cs="Arial"/>
          <w:spacing w:val="3"/>
        </w:rPr>
        <w:t xml:space="preserve"> </w:t>
      </w:r>
      <w:r w:rsidRPr="00D077D0">
        <w:rPr>
          <w:rFonts w:ascii="Arial" w:hAnsi="Arial" w:cs="Arial"/>
          <w:spacing w:val="-1"/>
        </w:rPr>
        <w:t>is</w:t>
      </w:r>
      <w:r w:rsidRPr="00D077D0">
        <w:rPr>
          <w:rFonts w:ascii="Arial" w:hAnsi="Arial" w:cs="Arial"/>
          <w:spacing w:val="1"/>
        </w:rPr>
        <w:t xml:space="preserve"> </w:t>
      </w:r>
      <w:r w:rsidRPr="00D077D0">
        <w:rPr>
          <w:rFonts w:ascii="Arial" w:hAnsi="Arial" w:cs="Arial"/>
          <w:spacing w:val="-1"/>
        </w:rPr>
        <w:t>available</w:t>
      </w:r>
      <w:r w:rsidRPr="00D077D0">
        <w:rPr>
          <w:rFonts w:ascii="Arial" w:hAnsi="Arial" w:cs="Arial"/>
          <w:spacing w:val="3"/>
        </w:rPr>
        <w:t xml:space="preserve"> </w:t>
      </w:r>
      <w:r w:rsidRPr="00D077D0">
        <w:rPr>
          <w:rFonts w:ascii="Arial" w:hAnsi="Arial" w:cs="Arial"/>
        </w:rPr>
        <w:t xml:space="preserve">for </w:t>
      </w:r>
      <w:r w:rsidRPr="00D077D0">
        <w:rPr>
          <w:rFonts w:ascii="Arial" w:hAnsi="Arial" w:cs="Arial"/>
          <w:spacing w:val="-1"/>
        </w:rPr>
        <w:t>public</w:t>
      </w:r>
      <w:r w:rsidRPr="00D077D0">
        <w:rPr>
          <w:rFonts w:ascii="Arial" w:hAnsi="Arial" w:cs="Arial"/>
          <w:spacing w:val="47"/>
        </w:rPr>
        <w:t xml:space="preserve"> </w:t>
      </w:r>
      <w:r w:rsidRPr="00D077D0">
        <w:rPr>
          <w:rFonts w:ascii="Arial" w:hAnsi="Arial" w:cs="Arial"/>
          <w:spacing w:val="-1"/>
        </w:rPr>
        <w:t>inspection, and</w:t>
      </w:r>
      <w:r w:rsidRPr="00D077D0">
        <w:rPr>
          <w:rFonts w:ascii="Arial" w:hAnsi="Arial" w:cs="Arial"/>
          <w:spacing w:val="1"/>
        </w:rPr>
        <w:t xml:space="preserve"> </w:t>
      </w:r>
      <w:r w:rsidRPr="00D077D0">
        <w:rPr>
          <w:rFonts w:ascii="Arial" w:hAnsi="Arial" w:cs="Arial"/>
          <w:spacing w:val="-1"/>
        </w:rPr>
        <w:t>is incorporated</w:t>
      </w:r>
      <w:r w:rsidRPr="00D077D0">
        <w:rPr>
          <w:rFonts w:ascii="Arial" w:hAnsi="Arial" w:cs="Arial"/>
          <w:spacing w:val="1"/>
        </w:rPr>
        <w:t xml:space="preserve"> </w:t>
      </w:r>
      <w:r w:rsidRPr="00D077D0">
        <w:rPr>
          <w:rFonts w:ascii="Arial" w:hAnsi="Arial" w:cs="Arial"/>
          <w:spacing w:val="-1"/>
        </w:rPr>
        <w:t>herein</w:t>
      </w:r>
      <w:r w:rsidRPr="00D077D0">
        <w:rPr>
          <w:rFonts w:ascii="Arial" w:hAnsi="Arial" w:cs="Arial"/>
          <w:spacing w:val="-2"/>
        </w:rPr>
        <w:t xml:space="preserve"> </w:t>
      </w:r>
      <w:r w:rsidRPr="00D077D0">
        <w:rPr>
          <w:rFonts w:ascii="Arial" w:hAnsi="Arial" w:cs="Arial"/>
        </w:rPr>
        <w:t>by</w:t>
      </w:r>
      <w:r w:rsidRPr="00D077D0">
        <w:rPr>
          <w:rFonts w:ascii="Arial" w:hAnsi="Arial" w:cs="Arial"/>
          <w:spacing w:val="-4"/>
        </w:rPr>
        <w:t xml:space="preserve"> </w:t>
      </w:r>
      <w:r w:rsidRPr="00D077D0">
        <w:rPr>
          <w:rFonts w:ascii="Arial" w:hAnsi="Arial" w:cs="Arial"/>
          <w:spacing w:val="-1"/>
        </w:rPr>
        <w:t>reference;</w:t>
      </w:r>
      <w:r w:rsidRPr="00D077D0">
        <w:rPr>
          <w:rFonts w:ascii="Arial" w:hAnsi="Arial" w:cs="Arial"/>
          <w:spacing w:val="-2"/>
        </w:rPr>
        <w:t xml:space="preserve"> </w:t>
      </w:r>
      <w:r w:rsidRPr="00D077D0">
        <w:rPr>
          <w:rFonts w:ascii="Arial" w:hAnsi="Arial" w:cs="Arial"/>
          <w:spacing w:val="-1"/>
        </w:rPr>
        <w:t>and</w:t>
      </w:r>
    </w:p>
    <w:p w14:paraId="0D4FD2C7" w14:textId="77777777" w:rsidR="00D077D0" w:rsidRDefault="00D077D0" w:rsidP="00A61F6A">
      <w:pPr>
        <w:pStyle w:val="BodyText"/>
        <w:spacing w:before="120" w:after="240"/>
        <w:ind w:firstLine="720"/>
        <w:jc w:val="both"/>
        <w:rPr>
          <w:rFonts w:ascii="Arial" w:hAnsi="Arial" w:cs="Arial"/>
          <w:spacing w:val="-1"/>
        </w:rPr>
      </w:pPr>
      <w:r w:rsidRPr="00D077D0">
        <w:rPr>
          <w:rFonts w:ascii="Arial" w:hAnsi="Arial" w:cs="Arial"/>
          <w:spacing w:val="-1"/>
        </w:rPr>
        <w:t>WHEREAS,</w:t>
      </w:r>
      <w:r w:rsidRPr="00D077D0">
        <w:rPr>
          <w:rFonts w:ascii="Arial" w:hAnsi="Arial" w:cs="Arial"/>
          <w:spacing w:val="30"/>
        </w:rPr>
        <w:t xml:space="preserve"> </w:t>
      </w:r>
      <w:r w:rsidRPr="00D077D0">
        <w:rPr>
          <w:rFonts w:ascii="Arial" w:hAnsi="Arial" w:cs="Arial"/>
        </w:rPr>
        <w:t>by</w:t>
      </w:r>
      <w:r w:rsidRPr="00D077D0">
        <w:rPr>
          <w:rFonts w:ascii="Arial" w:hAnsi="Arial" w:cs="Arial"/>
          <w:spacing w:val="28"/>
        </w:rPr>
        <w:t xml:space="preserve"> </w:t>
      </w:r>
      <w:r w:rsidRPr="00D077D0">
        <w:rPr>
          <w:rFonts w:ascii="Arial" w:hAnsi="Arial" w:cs="Arial"/>
          <w:spacing w:val="-1"/>
        </w:rPr>
        <w:t>prior</w:t>
      </w:r>
      <w:r w:rsidRPr="00D077D0">
        <w:rPr>
          <w:rFonts w:ascii="Arial" w:hAnsi="Arial" w:cs="Arial"/>
          <w:spacing w:val="29"/>
        </w:rPr>
        <w:t xml:space="preserve"> </w:t>
      </w:r>
      <w:r w:rsidRPr="00D077D0">
        <w:rPr>
          <w:rFonts w:ascii="Arial" w:hAnsi="Arial" w:cs="Arial"/>
          <w:spacing w:val="-1"/>
        </w:rPr>
        <w:t>resolution,</w:t>
      </w:r>
      <w:r w:rsidRPr="00D077D0">
        <w:rPr>
          <w:rFonts w:ascii="Arial" w:hAnsi="Arial" w:cs="Arial"/>
          <w:spacing w:val="31"/>
        </w:rPr>
        <w:t xml:space="preserve"> </w:t>
      </w:r>
      <w:r w:rsidRPr="00D077D0">
        <w:rPr>
          <w:rFonts w:ascii="Arial" w:hAnsi="Arial" w:cs="Arial"/>
          <w:spacing w:val="-1"/>
        </w:rPr>
        <w:t>the</w:t>
      </w:r>
      <w:r w:rsidRPr="00D077D0">
        <w:rPr>
          <w:rFonts w:ascii="Arial" w:hAnsi="Arial" w:cs="Arial"/>
          <w:spacing w:val="27"/>
        </w:rPr>
        <w:t xml:space="preserve"> </w:t>
      </w:r>
      <w:r w:rsidRPr="00D077D0">
        <w:rPr>
          <w:rFonts w:ascii="Arial" w:hAnsi="Arial" w:cs="Arial"/>
          <w:spacing w:val="-1"/>
        </w:rPr>
        <w:t>Board</w:t>
      </w:r>
      <w:r w:rsidRPr="00D077D0">
        <w:rPr>
          <w:rFonts w:ascii="Arial" w:hAnsi="Arial" w:cs="Arial"/>
          <w:spacing w:val="28"/>
        </w:rPr>
        <w:t xml:space="preserve"> </w:t>
      </w:r>
      <w:r w:rsidRPr="00D077D0">
        <w:rPr>
          <w:rFonts w:ascii="Arial" w:hAnsi="Arial" w:cs="Arial"/>
          <w:spacing w:val="-1"/>
        </w:rPr>
        <w:t>of</w:t>
      </w:r>
      <w:r w:rsidRPr="00D077D0">
        <w:rPr>
          <w:rFonts w:ascii="Arial" w:hAnsi="Arial" w:cs="Arial"/>
          <w:spacing w:val="33"/>
        </w:rPr>
        <w:t xml:space="preserve"> </w:t>
      </w:r>
      <w:r w:rsidRPr="00D077D0">
        <w:rPr>
          <w:rFonts w:ascii="Arial" w:hAnsi="Arial" w:cs="Arial"/>
          <w:spacing w:val="-1"/>
        </w:rPr>
        <w:t>Directors</w:t>
      </w:r>
      <w:r w:rsidRPr="00D077D0">
        <w:rPr>
          <w:rFonts w:ascii="Arial" w:hAnsi="Arial" w:cs="Arial"/>
          <w:spacing w:val="30"/>
        </w:rPr>
        <w:t xml:space="preserve"> </w:t>
      </w:r>
      <w:r w:rsidRPr="00D077D0">
        <w:rPr>
          <w:rFonts w:ascii="Arial" w:hAnsi="Arial" w:cs="Arial"/>
          <w:spacing w:val="-1"/>
        </w:rPr>
        <w:t>approved</w:t>
      </w:r>
      <w:r w:rsidRPr="00D077D0">
        <w:rPr>
          <w:rFonts w:ascii="Arial" w:hAnsi="Arial" w:cs="Arial"/>
          <w:spacing w:val="30"/>
        </w:rPr>
        <w:t xml:space="preserve"> </w:t>
      </w:r>
      <w:r w:rsidRPr="00D077D0">
        <w:rPr>
          <w:rFonts w:ascii="Arial" w:hAnsi="Arial" w:cs="Arial"/>
          <w:spacing w:val="-1"/>
        </w:rPr>
        <w:t>the</w:t>
      </w:r>
      <w:r w:rsidRPr="00D077D0">
        <w:rPr>
          <w:rFonts w:ascii="Arial" w:hAnsi="Arial" w:cs="Arial"/>
          <w:spacing w:val="31"/>
        </w:rPr>
        <w:t xml:space="preserve"> </w:t>
      </w:r>
      <w:r w:rsidRPr="00D077D0">
        <w:rPr>
          <w:rFonts w:ascii="Arial" w:hAnsi="Arial" w:cs="Arial"/>
          <w:spacing w:val="-1"/>
        </w:rPr>
        <w:t>Report</w:t>
      </w:r>
      <w:r w:rsidRPr="00D077D0">
        <w:rPr>
          <w:rFonts w:ascii="Arial" w:hAnsi="Arial" w:cs="Arial"/>
          <w:spacing w:val="31"/>
        </w:rPr>
        <w:t xml:space="preserve"> </w:t>
      </w:r>
      <w:r w:rsidRPr="00D077D0">
        <w:rPr>
          <w:rFonts w:ascii="Arial" w:hAnsi="Arial" w:cs="Arial"/>
          <w:spacing w:val="-1"/>
        </w:rPr>
        <w:t>as filed; and</w:t>
      </w:r>
    </w:p>
    <w:p w14:paraId="4A55D0F8" w14:textId="77777777" w:rsidR="00D077D0" w:rsidRPr="00D077D0" w:rsidRDefault="00D077D0" w:rsidP="00A61F6A">
      <w:pPr>
        <w:pStyle w:val="BodyText"/>
        <w:spacing w:before="120" w:after="240"/>
        <w:ind w:firstLine="720"/>
        <w:jc w:val="both"/>
        <w:rPr>
          <w:rFonts w:ascii="Arial" w:hAnsi="Arial" w:cs="Arial"/>
        </w:rPr>
      </w:pPr>
      <w:r w:rsidRPr="00D077D0">
        <w:rPr>
          <w:rFonts w:ascii="Arial" w:hAnsi="Arial" w:cs="Arial"/>
          <w:spacing w:val="-1"/>
        </w:rPr>
        <w:t xml:space="preserve">WHEREAS, the Board of Directors desires to declare its intention to levy the </w:t>
      </w:r>
      <w:r w:rsidR="00285541">
        <w:rPr>
          <w:rFonts w:ascii="Arial" w:hAnsi="Arial" w:cs="Arial"/>
          <w:spacing w:val="-1"/>
        </w:rPr>
        <w:t>FY</w:t>
      </w:r>
      <w:r w:rsidRPr="00D077D0">
        <w:rPr>
          <w:rFonts w:ascii="Arial" w:hAnsi="Arial" w:cs="Arial"/>
          <w:spacing w:val="-1"/>
        </w:rPr>
        <w:t xml:space="preserve"> </w:t>
      </w:r>
      <w:r w:rsidR="007320D8">
        <w:rPr>
          <w:rFonts w:ascii="Arial" w:hAnsi="Arial" w:cs="Arial"/>
          <w:spacing w:val="-1"/>
        </w:rPr>
        <w:t>20</w:t>
      </w:r>
      <w:r w:rsidR="000D550E">
        <w:rPr>
          <w:rFonts w:ascii="Arial" w:hAnsi="Arial" w:cs="Arial"/>
          <w:spacing w:val="-1"/>
        </w:rPr>
        <w:t>19/20</w:t>
      </w:r>
      <w:r w:rsidRPr="00D077D0">
        <w:rPr>
          <w:rFonts w:ascii="Arial" w:hAnsi="Arial" w:cs="Arial"/>
          <w:spacing w:val="-1"/>
        </w:rPr>
        <w:t xml:space="preserve"> assessment</w:t>
      </w:r>
      <w:r w:rsidR="00EB2453">
        <w:rPr>
          <w:rFonts w:ascii="Arial" w:hAnsi="Arial" w:cs="Arial"/>
          <w:spacing w:val="-1"/>
        </w:rPr>
        <w:t>s</w:t>
      </w:r>
      <w:r w:rsidRPr="00D077D0">
        <w:rPr>
          <w:rFonts w:ascii="Arial" w:hAnsi="Arial" w:cs="Arial"/>
          <w:spacing w:val="-1"/>
        </w:rPr>
        <w:t xml:space="preserve"> as described in the Report.</w:t>
      </w:r>
    </w:p>
    <w:p w14:paraId="593E882B" w14:textId="77777777" w:rsidR="00D077D0" w:rsidRPr="00D077D0" w:rsidRDefault="00D077D0" w:rsidP="00A61F6A">
      <w:pPr>
        <w:spacing w:before="120" w:after="240"/>
        <w:ind w:firstLine="720"/>
        <w:rPr>
          <w:rFonts w:ascii="Arial" w:eastAsia="Arial" w:hAnsi="Arial" w:cs="Arial"/>
          <w:sz w:val="28"/>
          <w:szCs w:val="28"/>
        </w:rPr>
      </w:pPr>
    </w:p>
    <w:p w14:paraId="4EFABDCD" w14:textId="77777777" w:rsidR="00D077D0" w:rsidRPr="00D077D0" w:rsidRDefault="00D077D0" w:rsidP="00FB2856">
      <w:pPr>
        <w:pStyle w:val="BodyText"/>
        <w:spacing w:before="120" w:after="240"/>
        <w:ind w:right="113" w:firstLine="720"/>
        <w:jc w:val="both"/>
        <w:rPr>
          <w:rFonts w:ascii="Arial" w:hAnsi="Arial" w:cs="Arial"/>
        </w:rPr>
      </w:pPr>
      <w:r w:rsidRPr="00D077D0">
        <w:rPr>
          <w:rFonts w:ascii="Arial" w:hAnsi="Arial" w:cs="Arial"/>
        </w:rPr>
        <w:lastRenderedPageBreak/>
        <w:t>NOW,</w:t>
      </w:r>
      <w:r w:rsidRPr="00D077D0">
        <w:rPr>
          <w:rFonts w:ascii="Arial" w:hAnsi="Arial" w:cs="Arial"/>
          <w:spacing w:val="2"/>
        </w:rPr>
        <w:t xml:space="preserve"> </w:t>
      </w:r>
      <w:r w:rsidRPr="00D077D0">
        <w:rPr>
          <w:rFonts w:ascii="Arial" w:hAnsi="Arial" w:cs="Arial"/>
          <w:spacing w:val="-1"/>
        </w:rPr>
        <w:t>THEREFORE,</w:t>
      </w:r>
      <w:r w:rsidRPr="00D077D0">
        <w:rPr>
          <w:rFonts w:ascii="Arial" w:hAnsi="Arial" w:cs="Arial"/>
          <w:spacing w:val="4"/>
        </w:rPr>
        <w:t xml:space="preserve"> </w:t>
      </w:r>
      <w:r w:rsidRPr="00D077D0">
        <w:rPr>
          <w:rFonts w:ascii="Arial" w:hAnsi="Arial" w:cs="Arial"/>
        </w:rPr>
        <w:t>THE</w:t>
      </w:r>
      <w:r w:rsidRPr="00D077D0">
        <w:rPr>
          <w:rFonts w:ascii="Arial" w:hAnsi="Arial" w:cs="Arial"/>
          <w:spacing w:val="7"/>
        </w:rPr>
        <w:t xml:space="preserve"> </w:t>
      </w:r>
      <w:r w:rsidRPr="00D077D0">
        <w:rPr>
          <w:rFonts w:ascii="Arial" w:hAnsi="Arial" w:cs="Arial"/>
          <w:spacing w:val="-1"/>
        </w:rPr>
        <w:t>MORENO</w:t>
      </w:r>
      <w:r w:rsidRPr="00D077D0">
        <w:rPr>
          <w:rFonts w:ascii="Arial" w:hAnsi="Arial" w:cs="Arial"/>
          <w:spacing w:val="4"/>
        </w:rPr>
        <w:t xml:space="preserve"> </w:t>
      </w:r>
      <w:r w:rsidRPr="00D077D0">
        <w:rPr>
          <w:rFonts w:ascii="Arial" w:hAnsi="Arial" w:cs="Arial"/>
          <w:spacing w:val="-1"/>
        </w:rPr>
        <w:t>VALLEY</w:t>
      </w:r>
      <w:r w:rsidRPr="00D077D0">
        <w:rPr>
          <w:rFonts w:ascii="Arial" w:hAnsi="Arial" w:cs="Arial"/>
          <w:spacing w:val="4"/>
        </w:rPr>
        <w:t xml:space="preserve"> </w:t>
      </w:r>
      <w:r w:rsidRPr="00D077D0">
        <w:rPr>
          <w:rFonts w:ascii="Arial" w:hAnsi="Arial" w:cs="Arial"/>
          <w:spacing w:val="-1"/>
        </w:rPr>
        <w:t>COMMUNITY</w:t>
      </w:r>
      <w:r w:rsidRPr="00D077D0">
        <w:rPr>
          <w:rFonts w:ascii="Arial" w:hAnsi="Arial" w:cs="Arial"/>
          <w:spacing w:val="4"/>
        </w:rPr>
        <w:t xml:space="preserve"> </w:t>
      </w:r>
      <w:r w:rsidRPr="00D077D0">
        <w:rPr>
          <w:rFonts w:ascii="Arial" w:hAnsi="Arial" w:cs="Arial"/>
          <w:spacing w:val="-1"/>
        </w:rPr>
        <w:t>SERVICES</w:t>
      </w:r>
      <w:r w:rsidRPr="00D077D0">
        <w:rPr>
          <w:rFonts w:ascii="Arial" w:hAnsi="Arial" w:cs="Arial"/>
          <w:spacing w:val="57"/>
          <w:w w:val="99"/>
        </w:rPr>
        <w:t xml:space="preserve"> </w:t>
      </w:r>
      <w:r w:rsidRPr="00D077D0">
        <w:rPr>
          <w:rFonts w:ascii="Arial" w:hAnsi="Arial" w:cs="Arial"/>
          <w:spacing w:val="-1"/>
        </w:rPr>
        <w:t>DISTRICT</w:t>
      </w:r>
      <w:r w:rsidRPr="00D077D0">
        <w:rPr>
          <w:rFonts w:ascii="Arial" w:hAnsi="Arial" w:cs="Arial"/>
          <w:spacing w:val="12"/>
        </w:rPr>
        <w:t xml:space="preserve"> </w:t>
      </w:r>
      <w:r w:rsidRPr="00D077D0">
        <w:rPr>
          <w:rFonts w:ascii="Arial" w:hAnsi="Arial" w:cs="Arial"/>
        </w:rPr>
        <w:t>OF</w:t>
      </w:r>
      <w:r w:rsidRPr="00D077D0">
        <w:rPr>
          <w:rFonts w:ascii="Arial" w:hAnsi="Arial" w:cs="Arial"/>
          <w:spacing w:val="4"/>
        </w:rPr>
        <w:t xml:space="preserve"> </w:t>
      </w:r>
      <w:r w:rsidRPr="00D077D0">
        <w:rPr>
          <w:rFonts w:ascii="Arial" w:hAnsi="Arial" w:cs="Arial"/>
        </w:rPr>
        <w:t>THE</w:t>
      </w:r>
      <w:r w:rsidRPr="00D077D0">
        <w:rPr>
          <w:rFonts w:ascii="Arial" w:hAnsi="Arial" w:cs="Arial"/>
          <w:spacing w:val="8"/>
        </w:rPr>
        <w:t xml:space="preserve"> </w:t>
      </w:r>
      <w:r w:rsidRPr="00D077D0">
        <w:rPr>
          <w:rFonts w:ascii="Arial" w:hAnsi="Arial" w:cs="Arial"/>
        </w:rPr>
        <w:t>CITY</w:t>
      </w:r>
      <w:r w:rsidRPr="00D077D0">
        <w:rPr>
          <w:rFonts w:ascii="Arial" w:hAnsi="Arial" w:cs="Arial"/>
          <w:spacing w:val="8"/>
        </w:rPr>
        <w:t xml:space="preserve"> </w:t>
      </w:r>
      <w:r w:rsidRPr="00D077D0">
        <w:rPr>
          <w:rFonts w:ascii="Arial" w:hAnsi="Arial" w:cs="Arial"/>
        </w:rPr>
        <w:t>OF</w:t>
      </w:r>
      <w:r w:rsidRPr="00D077D0">
        <w:rPr>
          <w:rFonts w:ascii="Arial" w:hAnsi="Arial" w:cs="Arial"/>
          <w:spacing w:val="10"/>
        </w:rPr>
        <w:t xml:space="preserve"> </w:t>
      </w:r>
      <w:r w:rsidRPr="00D077D0">
        <w:rPr>
          <w:rFonts w:ascii="Arial" w:hAnsi="Arial" w:cs="Arial"/>
          <w:spacing w:val="-1"/>
        </w:rPr>
        <w:t>MORENO</w:t>
      </w:r>
      <w:r w:rsidRPr="00D077D0">
        <w:rPr>
          <w:rFonts w:ascii="Arial" w:hAnsi="Arial" w:cs="Arial"/>
          <w:spacing w:val="8"/>
        </w:rPr>
        <w:t xml:space="preserve"> </w:t>
      </w:r>
      <w:r w:rsidRPr="00D077D0">
        <w:rPr>
          <w:rFonts w:ascii="Arial" w:hAnsi="Arial" w:cs="Arial"/>
          <w:spacing w:val="-1"/>
        </w:rPr>
        <w:t>VALLEY,</w:t>
      </w:r>
      <w:r w:rsidRPr="00D077D0">
        <w:rPr>
          <w:rFonts w:ascii="Arial" w:hAnsi="Arial" w:cs="Arial"/>
          <w:spacing w:val="10"/>
        </w:rPr>
        <w:t xml:space="preserve"> </w:t>
      </w:r>
      <w:r w:rsidRPr="00D077D0">
        <w:rPr>
          <w:rFonts w:ascii="Arial" w:hAnsi="Arial" w:cs="Arial"/>
          <w:spacing w:val="-1"/>
        </w:rPr>
        <w:t>CALIFORNIA,</w:t>
      </w:r>
      <w:r w:rsidRPr="00D077D0">
        <w:rPr>
          <w:rFonts w:ascii="Arial" w:hAnsi="Arial" w:cs="Arial"/>
          <w:spacing w:val="9"/>
        </w:rPr>
        <w:t xml:space="preserve"> </w:t>
      </w:r>
      <w:r w:rsidRPr="00D077D0">
        <w:rPr>
          <w:rFonts w:ascii="Arial" w:hAnsi="Arial" w:cs="Arial"/>
          <w:spacing w:val="-1"/>
        </w:rPr>
        <w:t>DOES</w:t>
      </w:r>
      <w:r w:rsidRPr="00D077D0">
        <w:rPr>
          <w:rFonts w:ascii="Arial" w:hAnsi="Arial" w:cs="Arial"/>
          <w:spacing w:val="9"/>
        </w:rPr>
        <w:t xml:space="preserve"> </w:t>
      </w:r>
      <w:r w:rsidRPr="00D077D0">
        <w:rPr>
          <w:rFonts w:ascii="Arial" w:hAnsi="Arial" w:cs="Arial"/>
          <w:spacing w:val="-1"/>
        </w:rPr>
        <w:t>HEREBY</w:t>
      </w:r>
      <w:r w:rsidRPr="00D077D0">
        <w:rPr>
          <w:rFonts w:ascii="Arial" w:hAnsi="Arial" w:cs="Arial"/>
          <w:spacing w:val="51"/>
          <w:w w:val="99"/>
        </w:rPr>
        <w:t xml:space="preserve"> </w:t>
      </w:r>
      <w:r w:rsidRPr="00D077D0">
        <w:rPr>
          <w:rFonts w:ascii="Arial" w:hAnsi="Arial" w:cs="Arial"/>
          <w:spacing w:val="-1"/>
        </w:rPr>
        <w:t>RESOLVE</w:t>
      </w:r>
      <w:r w:rsidRPr="00D077D0">
        <w:rPr>
          <w:rFonts w:ascii="Arial" w:hAnsi="Arial" w:cs="Arial"/>
          <w:spacing w:val="-11"/>
        </w:rPr>
        <w:t xml:space="preserve"> </w:t>
      </w:r>
      <w:r w:rsidRPr="00D077D0">
        <w:rPr>
          <w:rFonts w:ascii="Arial" w:hAnsi="Arial" w:cs="Arial"/>
        </w:rPr>
        <w:t>AS</w:t>
      </w:r>
      <w:r w:rsidRPr="00D077D0">
        <w:rPr>
          <w:rFonts w:ascii="Arial" w:hAnsi="Arial" w:cs="Arial"/>
          <w:spacing w:val="-12"/>
        </w:rPr>
        <w:t xml:space="preserve"> </w:t>
      </w:r>
      <w:r w:rsidRPr="00D077D0">
        <w:rPr>
          <w:rFonts w:ascii="Arial" w:hAnsi="Arial" w:cs="Arial"/>
          <w:spacing w:val="-1"/>
        </w:rPr>
        <w:t>FOLLOWS:</w:t>
      </w:r>
    </w:p>
    <w:p w14:paraId="045035B2" w14:textId="77777777" w:rsidR="00D077D0" w:rsidRPr="00D077D0" w:rsidRDefault="00D077D0" w:rsidP="00A60070">
      <w:pPr>
        <w:pStyle w:val="BodyText"/>
        <w:widowControl w:val="0"/>
        <w:numPr>
          <w:ilvl w:val="0"/>
          <w:numId w:val="1"/>
        </w:numPr>
        <w:tabs>
          <w:tab w:val="left" w:pos="461"/>
        </w:tabs>
        <w:spacing w:before="120" w:after="240"/>
        <w:ind w:hanging="360"/>
        <w:rPr>
          <w:rFonts w:ascii="Arial" w:hAnsi="Arial" w:cs="Arial"/>
        </w:rPr>
      </w:pPr>
      <w:r w:rsidRPr="00D077D0">
        <w:rPr>
          <w:rFonts w:ascii="Arial" w:hAnsi="Arial" w:cs="Arial"/>
          <w:spacing w:val="-1"/>
          <w:u w:val="single" w:color="000000"/>
        </w:rPr>
        <w:t>Recitals</w:t>
      </w:r>
      <w:r w:rsidRPr="00D077D0">
        <w:rPr>
          <w:rFonts w:ascii="Arial" w:hAnsi="Arial" w:cs="Arial"/>
          <w:spacing w:val="-1"/>
        </w:rPr>
        <w:t>.</w:t>
      </w:r>
      <w:r w:rsidRPr="00D077D0">
        <w:rPr>
          <w:rFonts w:ascii="Arial" w:hAnsi="Arial" w:cs="Arial"/>
          <w:spacing w:val="63"/>
        </w:rPr>
        <w:t xml:space="preserve"> </w:t>
      </w:r>
      <w:r w:rsidRPr="00D077D0">
        <w:rPr>
          <w:rFonts w:ascii="Arial" w:hAnsi="Arial" w:cs="Arial"/>
        </w:rPr>
        <w:t>The</w:t>
      </w:r>
      <w:r w:rsidRPr="00D077D0">
        <w:rPr>
          <w:rFonts w:ascii="Arial" w:hAnsi="Arial" w:cs="Arial"/>
          <w:spacing w:val="1"/>
        </w:rPr>
        <w:t xml:space="preserve"> </w:t>
      </w:r>
      <w:r w:rsidRPr="00D077D0">
        <w:rPr>
          <w:rFonts w:ascii="Arial" w:hAnsi="Arial" w:cs="Arial"/>
          <w:spacing w:val="-1"/>
        </w:rPr>
        <w:t>above</w:t>
      </w:r>
      <w:r w:rsidRPr="00D077D0">
        <w:rPr>
          <w:rFonts w:ascii="Arial" w:hAnsi="Arial" w:cs="Arial"/>
        </w:rPr>
        <w:t xml:space="preserve"> </w:t>
      </w:r>
      <w:r w:rsidRPr="00D077D0">
        <w:rPr>
          <w:rFonts w:ascii="Arial" w:hAnsi="Arial" w:cs="Arial"/>
          <w:spacing w:val="-1"/>
        </w:rPr>
        <w:t>recitals</w:t>
      </w:r>
      <w:r w:rsidRPr="00D077D0">
        <w:rPr>
          <w:rFonts w:ascii="Arial" w:hAnsi="Arial" w:cs="Arial"/>
        </w:rPr>
        <w:t xml:space="preserve"> </w:t>
      </w:r>
      <w:r w:rsidRPr="00D077D0">
        <w:rPr>
          <w:rFonts w:ascii="Arial" w:hAnsi="Arial" w:cs="Arial"/>
          <w:spacing w:val="-1"/>
        </w:rPr>
        <w:t>are</w:t>
      </w:r>
      <w:r w:rsidRPr="00D077D0">
        <w:rPr>
          <w:rFonts w:ascii="Arial" w:hAnsi="Arial" w:cs="Arial"/>
          <w:spacing w:val="-3"/>
        </w:rPr>
        <w:t xml:space="preserve"> </w:t>
      </w:r>
      <w:r w:rsidRPr="00D077D0">
        <w:rPr>
          <w:rFonts w:ascii="Arial" w:hAnsi="Arial" w:cs="Arial"/>
          <w:spacing w:val="-1"/>
        </w:rPr>
        <w:t>all true</w:t>
      </w:r>
      <w:r w:rsidRPr="00D077D0">
        <w:rPr>
          <w:rFonts w:ascii="Arial" w:hAnsi="Arial" w:cs="Arial"/>
          <w:spacing w:val="-2"/>
        </w:rPr>
        <w:t xml:space="preserve"> </w:t>
      </w:r>
      <w:r w:rsidRPr="00D077D0">
        <w:rPr>
          <w:rFonts w:ascii="Arial" w:hAnsi="Arial" w:cs="Arial"/>
          <w:spacing w:val="-1"/>
        </w:rPr>
        <w:t>and</w:t>
      </w:r>
      <w:r w:rsidRPr="00D077D0">
        <w:rPr>
          <w:rFonts w:ascii="Arial" w:hAnsi="Arial" w:cs="Arial"/>
          <w:spacing w:val="-3"/>
        </w:rPr>
        <w:t xml:space="preserve"> </w:t>
      </w:r>
      <w:r w:rsidRPr="00D077D0">
        <w:rPr>
          <w:rFonts w:ascii="Arial" w:hAnsi="Arial" w:cs="Arial"/>
          <w:spacing w:val="-1"/>
        </w:rPr>
        <w:t>correct.</w:t>
      </w:r>
    </w:p>
    <w:p w14:paraId="1428A770" w14:textId="77777777" w:rsidR="00D077D0" w:rsidRPr="00D077D0" w:rsidRDefault="00D077D0">
      <w:pPr>
        <w:pStyle w:val="BodyText"/>
        <w:widowControl w:val="0"/>
        <w:numPr>
          <w:ilvl w:val="0"/>
          <w:numId w:val="1"/>
        </w:numPr>
        <w:tabs>
          <w:tab w:val="left" w:pos="461"/>
        </w:tabs>
        <w:spacing w:before="120" w:after="240"/>
        <w:ind w:right="114" w:hanging="360"/>
        <w:jc w:val="both"/>
        <w:rPr>
          <w:rFonts w:ascii="Arial" w:hAnsi="Arial" w:cs="Arial"/>
        </w:rPr>
      </w:pPr>
      <w:r w:rsidRPr="00D077D0">
        <w:rPr>
          <w:rFonts w:ascii="Arial" w:hAnsi="Arial" w:cs="Arial"/>
          <w:spacing w:val="-1"/>
          <w:u w:val="single" w:color="000000"/>
        </w:rPr>
        <w:t>Declaration</w:t>
      </w:r>
      <w:r w:rsidRPr="00D077D0">
        <w:rPr>
          <w:rFonts w:ascii="Arial" w:hAnsi="Arial" w:cs="Arial"/>
          <w:spacing w:val="21"/>
          <w:u w:val="single" w:color="000000"/>
        </w:rPr>
        <w:t xml:space="preserve"> </w:t>
      </w:r>
      <w:r w:rsidRPr="00D077D0">
        <w:rPr>
          <w:rFonts w:ascii="Arial" w:hAnsi="Arial" w:cs="Arial"/>
          <w:spacing w:val="-1"/>
          <w:u w:val="single" w:color="000000"/>
        </w:rPr>
        <w:t>of</w:t>
      </w:r>
      <w:r w:rsidRPr="00D077D0">
        <w:rPr>
          <w:rFonts w:ascii="Arial" w:hAnsi="Arial" w:cs="Arial"/>
          <w:spacing w:val="20"/>
          <w:u w:val="single" w:color="000000"/>
        </w:rPr>
        <w:t xml:space="preserve"> </w:t>
      </w:r>
      <w:r w:rsidRPr="00D077D0">
        <w:rPr>
          <w:rFonts w:ascii="Arial" w:hAnsi="Arial" w:cs="Arial"/>
          <w:spacing w:val="-1"/>
          <w:u w:val="single" w:color="000000"/>
        </w:rPr>
        <w:t>Intent</w:t>
      </w:r>
      <w:r w:rsidRPr="00D077D0">
        <w:rPr>
          <w:rFonts w:ascii="Arial" w:hAnsi="Arial" w:cs="Arial"/>
          <w:spacing w:val="-1"/>
        </w:rPr>
        <w:t>.</w:t>
      </w:r>
      <w:r w:rsidRPr="00D077D0">
        <w:rPr>
          <w:rFonts w:ascii="Arial" w:hAnsi="Arial" w:cs="Arial"/>
          <w:spacing w:val="40"/>
        </w:rPr>
        <w:t xml:space="preserve"> </w:t>
      </w:r>
      <w:r w:rsidRPr="00D077D0">
        <w:rPr>
          <w:rFonts w:ascii="Arial" w:hAnsi="Arial" w:cs="Arial"/>
        </w:rPr>
        <w:t>The</w:t>
      </w:r>
      <w:r w:rsidRPr="00D077D0">
        <w:rPr>
          <w:rFonts w:ascii="Arial" w:hAnsi="Arial" w:cs="Arial"/>
          <w:spacing w:val="22"/>
        </w:rPr>
        <w:t xml:space="preserve"> </w:t>
      </w:r>
      <w:r w:rsidRPr="00D077D0">
        <w:rPr>
          <w:rFonts w:ascii="Arial" w:hAnsi="Arial" w:cs="Arial"/>
          <w:spacing w:val="-1"/>
        </w:rPr>
        <w:t>Board</w:t>
      </w:r>
      <w:r w:rsidRPr="00D077D0">
        <w:rPr>
          <w:rFonts w:ascii="Arial" w:hAnsi="Arial" w:cs="Arial"/>
          <w:spacing w:val="21"/>
        </w:rPr>
        <w:t xml:space="preserve"> </w:t>
      </w:r>
      <w:r w:rsidRPr="00D077D0">
        <w:rPr>
          <w:rFonts w:ascii="Arial" w:hAnsi="Arial" w:cs="Arial"/>
          <w:spacing w:val="-1"/>
        </w:rPr>
        <w:t>of</w:t>
      </w:r>
      <w:r w:rsidRPr="00D077D0">
        <w:rPr>
          <w:rFonts w:ascii="Arial" w:hAnsi="Arial" w:cs="Arial"/>
          <w:spacing w:val="23"/>
        </w:rPr>
        <w:t xml:space="preserve"> </w:t>
      </w:r>
      <w:r w:rsidRPr="00D077D0">
        <w:rPr>
          <w:rFonts w:ascii="Arial" w:hAnsi="Arial" w:cs="Arial"/>
          <w:spacing w:val="-1"/>
        </w:rPr>
        <w:t>Directors</w:t>
      </w:r>
      <w:r w:rsidRPr="00D077D0">
        <w:rPr>
          <w:rFonts w:ascii="Arial" w:hAnsi="Arial" w:cs="Arial"/>
          <w:spacing w:val="21"/>
        </w:rPr>
        <w:t xml:space="preserve"> </w:t>
      </w:r>
      <w:r w:rsidRPr="00D077D0">
        <w:rPr>
          <w:rFonts w:ascii="Arial" w:hAnsi="Arial" w:cs="Arial"/>
          <w:spacing w:val="-1"/>
        </w:rPr>
        <w:t>hereby</w:t>
      </w:r>
      <w:r w:rsidRPr="00D077D0">
        <w:rPr>
          <w:rFonts w:ascii="Arial" w:hAnsi="Arial" w:cs="Arial"/>
          <w:spacing w:val="18"/>
        </w:rPr>
        <w:t xml:space="preserve"> </w:t>
      </w:r>
      <w:r w:rsidRPr="00D077D0">
        <w:rPr>
          <w:rFonts w:ascii="Arial" w:hAnsi="Arial" w:cs="Arial"/>
          <w:spacing w:val="-1"/>
        </w:rPr>
        <w:t>declares</w:t>
      </w:r>
      <w:r w:rsidRPr="00D077D0">
        <w:rPr>
          <w:rFonts w:ascii="Arial" w:hAnsi="Arial" w:cs="Arial"/>
          <w:spacing w:val="21"/>
        </w:rPr>
        <w:t xml:space="preserve"> </w:t>
      </w:r>
      <w:r w:rsidRPr="00D077D0">
        <w:rPr>
          <w:rFonts w:ascii="Arial" w:hAnsi="Arial" w:cs="Arial"/>
          <w:spacing w:val="-1"/>
        </w:rPr>
        <w:t>its</w:t>
      </w:r>
      <w:r w:rsidRPr="00D077D0">
        <w:rPr>
          <w:rFonts w:ascii="Arial" w:hAnsi="Arial" w:cs="Arial"/>
          <w:spacing w:val="20"/>
        </w:rPr>
        <w:t xml:space="preserve"> </w:t>
      </w:r>
      <w:r w:rsidRPr="00D077D0">
        <w:rPr>
          <w:rFonts w:ascii="Arial" w:hAnsi="Arial" w:cs="Arial"/>
          <w:spacing w:val="-1"/>
        </w:rPr>
        <w:t>intention</w:t>
      </w:r>
      <w:r w:rsidRPr="00D077D0">
        <w:rPr>
          <w:rFonts w:ascii="Arial" w:hAnsi="Arial" w:cs="Arial"/>
          <w:spacing w:val="23"/>
        </w:rPr>
        <w:t xml:space="preserve"> </w:t>
      </w:r>
      <w:r w:rsidRPr="00D077D0">
        <w:rPr>
          <w:rFonts w:ascii="Arial" w:hAnsi="Arial" w:cs="Arial"/>
        </w:rPr>
        <w:t>to</w:t>
      </w:r>
      <w:r w:rsidRPr="00D077D0">
        <w:rPr>
          <w:rFonts w:ascii="Arial" w:hAnsi="Arial" w:cs="Arial"/>
          <w:spacing w:val="43"/>
        </w:rPr>
        <w:t xml:space="preserve"> </w:t>
      </w:r>
      <w:r w:rsidRPr="00D077D0">
        <w:rPr>
          <w:rFonts w:ascii="Arial" w:hAnsi="Arial" w:cs="Arial"/>
          <w:spacing w:val="-1"/>
        </w:rPr>
        <w:t>levy</w:t>
      </w:r>
      <w:r w:rsidRPr="00D077D0">
        <w:rPr>
          <w:rFonts w:ascii="Arial" w:hAnsi="Arial" w:cs="Arial"/>
          <w:spacing w:val="42"/>
        </w:rPr>
        <w:t xml:space="preserve"> </w:t>
      </w:r>
      <w:r w:rsidRPr="00D077D0">
        <w:rPr>
          <w:rFonts w:ascii="Arial" w:hAnsi="Arial" w:cs="Arial"/>
        </w:rPr>
        <w:t>and</w:t>
      </w:r>
      <w:r w:rsidRPr="00D077D0">
        <w:rPr>
          <w:rFonts w:ascii="Arial" w:hAnsi="Arial" w:cs="Arial"/>
          <w:spacing w:val="44"/>
        </w:rPr>
        <w:t xml:space="preserve"> </w:t>
      </w:r>
      <w:r w:rsidRPr="00D077D0">
        <w:rPr>
          <w:rFonts w:ascii="Arial" w:hAnsi="Arial" w:cs="Arial"/>
          <w:spacing w:val="-1"/>
        </w:rPr>
        <w:t>collect</w:t>
      </w:r>
      <w:r w:rsidRPr="00D077D0">
        <w:rPr>
          <w:rFonts w:ascii="Arial" w:hAnsi="Arial" w:cs="Arial"/>
          <w:spacing w:val="43"/>
        </w:rPr>
        <w:t xml:space="preserve"> </w:t>
      </w:r>
      <w:r w:rsidRPr="00D077D0">
        <w:rPr>
          <w:rFonts w:ascii="Arial" w:hAnsi="Arial" w:cs="Arial"/>
        </w:rPr>
        <w:t>the</w:t>
      </w:r>
      <w:r w:rsidRPr="00D077D0">
        <w:rPr>
          <w:rFonts w:ascii="Arial" w:hAnsi="Arial" w:cs="Arial"/>
          <w:spacing w:val="43"/>
        </w:rPr>
        <w:t xml:space="preserve"> </w:t>
      </w:r>
      <w:r w:rsidR="00285541">
        <w:rPr>
          <w:rFonts w:ascii="Arial" w:hAnsi="Arial" w:cs="Arial"/>
          <w:spacing w:val="-1"/>
        </w:rPr>
        <w:t>FY</w:t>
      </w:r>
      <w:r w:rsidRPr="00D077D0">
        <w:rPr>
          <w:rFonts w:ascii="Arial" w:hAnsi="Arial" w:cs="Arial"/>
          <w:spacing w:val="63"/>
        </w:rPr>
        <w:t xml:space="preserve"> </w:t>
      </w:r>
      <w:r w:rsidR="007320D8">
        <w:rPr>
          <w:rFonts w:ascii="Arial" w:hAnsi="Arial" w:cs="Arial"/>
          <w:spacing w:val="-1"/>
        </w:rPr>
        <w:t>20</w:t>
      </w:r>
      <w:r w:rsidR="000D550E">
        <w:rPr>
          <w:rFonts w:ascii="Arial" w:hAnsi="Arial" w:cs="Arial"/>
          <w:spacing w:val="-1"/>
        </w:rPr>
        <w:t>19/20</w:t>
      </w:r>
      <w:r w:rsidRPr="00D077D0">
        <w:rPr>
          <w:rFonts w:ascii="Arial" w:hAnsi="Arial" w:cs="Arial"/>
          <w:spacing w:val="-4"/>
        </w:rPr>
        <w:t xml:space="preserve"> </w:t>
      </w:r>
      <w:r w:rsidRPr="00D077D0">
        <w:rPr>
          <w:rFonts w:ascii="Arial" w:hAnsi="Arial" w:cs="Arial"/>
          <w:spacing w:val="-1"/>
        </w:rPr>
        <w:t>assessment</w:t>
      </w:r>
      <w:r w:rsidR="00EB2453">
        <w:rPr>
          <w:rFonts w:ascii="Arial" w:hAnsi="Arial" w:cs="Arial"/>
          <w:spacing w:val="-1"/>
        </w:rPr>
        <w:t>s</w:t>
      </w:r>
      <w:r w:rsidRPr="00D077D0">
        <w:rPr>
          <w:rFonts w:ascii="Arial" w:hAnsi="Arial" w:cs="Arial"/>
          <w:spacing w:val="-1"/>
        </w:rPr>
        <w:t xml:space="preserve"> </w:t>
      </w:r>
      <w:r w:rsidRPr="00D077D0">
        <w:rPr>
          <w:rFonts w:ascii="Arial" w:hAnsi="Arial" w:cs="Arial"/>
          <w:spacing w:val="-2"/>
        </w:rPr>
        <w:t>in</w:t>
      </w:r>
      <w:r w:rsidRPr="00D077D0">
        <w:rPr>
          <w:rFonts w:ascii="Arial" w:hAnsi="Arial" w:cs="Arial"/>
        </w:rPr>
        <w:t xml:space="preserve"> </w:t>
      </w:r>
      <w:r w:rsidRPr="00D077D0">
        <w:rPr>
          <w:rFonts w:ascii="Arial" w:hAnsi="Arial" w:cs="Arial"/>
          <w:spacing w:val="-1"/>
        </w:rPr>
        <w:t>connection with</w:t>
      </w:r>
      <w:r w:rsidRPr="00D077D0">
        <w:rPr>
          <w:rFonts w:ascii="Arial" w:hAnsi="Arial" w:cs="Arial"/>
        </w:rPr>
        <w:t xml:space="preserve"> the</w:t>
      </w:r>
      <w:r w:rsidRPr="00D077D0">
        <w:rPr>
          <w:rFonts w:ascii="Arial" w:hAnsi="Arial" w:cs="Arial"/>
          <w:spacing w:val="-5"/>
        </w:rPr>
        <w:t xml:space="preserve"> </w:t>
      </w:r>
      <w:r w:rsidRPr="00D077D0">
        <w:rPr>
          <w:rFonts w:ascii="Arial" w:hAnsi="Arial" w:cs="Arial"/>
          <w:spacing w:val="-1"/>
        </w:rPr>
        <w:t>Assessment</w:t>
      </w:r>
      <w:r w:rsidRPr="00D077D0">
        <w:rPr>
          <w:rFonts w:ascii="Arial" w:hAnsi="Arial" w:cs="Arial"/>
          <w:spacing w:val="-4"/>
        </w:rPr>
        <w:t xml:space="preserve"> </w:t>
      </w:r>
      <w:r w:rsidRPr="00D077D0">
        <w:rPr>
          <w:rFonts w:ascii="Arial" w:hAnsi="Arial" w:cs="Arial"/>
          <w:spacing w:val="-1"/>
        </w:rPr>
        <w:t>District.</w:t>
      </w:r>
    </w:p>
    <w:p w14:paraId="76AC28E2" w14:textId="77777777" w:rsidR="00D077D0" w:rsidRPr="00D077D0" w:rsidRDefault="00D077D0">
      <w:pPr>
        <w:pStyle w:val="BodyText"/>
        <w:widowControl w:val="0"/>
        <w:numPr>
          <w:ilvl w:val="0"/>
          <w:numId w:val="1"/>
        </w:numPr>
        <w:tabs>
          <w:tab w:val="left" w:pos="461"/>
        </w:tabs>
        <w:spacing w:before="120" w:after="240"/>
        <w:ind w:right="116" w:hanging="360"/>
        <w:jc w:val="both"/>
        <w:rPr>
          <w:rFonts w:ascii="Arial" w:hAnsi="Arial" w:cs="Arial"/>
        </w:rPr>
      </w:pPr>
      <w:r w:rsidRPr="00D077D0">
        <w:rPr>
          <w:rFonts w:ascii="Arial" w:hAnsi="Arial" w:cs="Arial"/>
          <w:u w:val="single" w:color="000000"/>
        </w:rPr>
        <w:t>Name</w:t>
      </w:r>
      <w:r w:rsidRPr="00D077D0">
        <w:rPr>
          <w:rFonts w:ascii="Arial" w:hAnsi="Arial" w:cs="Arial"/>
          <w:spacing w:val="1"/>
          <w:u w:val="single" w:color="000000"/>
        </w:rPr>
        <w:t xml:space="preserve"> </w:t>
      </w:r>
      <w:r w:rsidRPr="00D077D0">
        <w:rPr>
          <w:rFonts w:ascii="Arial" w:hAnsi="Arial" w:cs="Arial"/>
          <w:spacing w:val="-1"/>
          <w:u w:val="single" w:color="000000"/>
        </w:rPr>
        <w:t>of</w:t>
      </w:r>
      <w:r w:rsidRPr="00D077D0">
        <w:rPr>
          <w:rFonts w:ascii="Arial" w:hAnsi="Arial" w:cs="Arial"/>
          <w:spacing w:val="1"/>
          <w:u w:val="single" w:color="000000"/>
        </w:rPr>
        <w:t xml:space="preserve"> </w:t>
      </w:r>
      <w:r w:rsidRPr="00D077D0">
        <w:rPr>
          <w:rFonts w:ascii="Arial" w:hAnsi="Arial" w:cs="Arial"/>
          <w:spacing w:val="-1"/>
          <w:u w:val="single" w:color="000000"/>
        </w:rPr>
        <w:t>Assessment District</w:t>
      </w:r>
      <w:r w:rsidRPr="00D077D0">
        <w:rPr>
          <w:rFonts w:ascii="Arial" w:hAnsi="Arial" w:cs="Arial"/>
          <w:spacing w:val="-1"/>
        </w:rPr>
        <w:t>.</w:t>
      </w:r>
      <w:r w:rsidRPr="00D077D0">
        <w:rPr>
          <w:rFonts w:ascii="Arial" w:hAnsi="Arial" w:cs="Arial"/>
          <w:spacing w:val="3"/>
        </w:rPr>
        <w:t xml:space="preserve"> </w:t>
      </w:r>
      <w:r w:rsidRPr="00D077D0">
        <w:rPr>
          <w:rFonts w:ascii="Arial" w:hAnsi="Arial" w:cs="Arial"/>
        </w:rPr>
        <w:t>The</w:t>
      </w:r>
      <w:r w:rsidRPr="00D077D0">
        <w:rPr>
          <w:rFonts w:ascii="Arial" w:hAnsi="Arial" w:cs="Arial"/>
          <w:spacing w:val="2"/>
        </w:rPr>
        <w:t xml:space="preserve"> </w:t>
      </w:r>
      <w:r w:rsidRPr="00D077D0">
        <w:rPr>
          <w:rFonts w:ascii="Arial" w:hAnsi="Arial" w:cs="Arial"/>
          <w:spacing w:val="-1"/>
        </w:rPr>
        <w:t>Assessment</w:t>
      </w:r>
      <w:r w:rsidRPr="00D077D0">
        <w:rPr>
          <w:rFonts w:ascii="Arial" w:hAnsi="Arial" w:cs="Arial"/>
          <w:spacing w:val="2"/>
        </w:rPr>
        <w:t xml:space="preserve"> </w:t>
      </w:r>
      <w:r w:rsidRPr="00D077D0">
        <w:rPr>
          <w:rFonts w:ascii="Arial" w:hAnsi="Arial" w:cs="Arial"/>
          <w:spacing w:val="-1"/>
        </w:rPr>
        <w:t>District</w:t>
      </w:r>
      <w:r w:rsidRPr="00D077D0">
        <w:rPr>
          <w:rFonts w:ascii="Arial" w:hAnsi="Arial" w:cs="Arial"/>
          <w:spacing w:val="2"/>
        </w:rPr>
        <w:t xml:space="preserve"> </w:t>
      </w:r>
      <w:r w:rsidRPr="00D077D0">
        <w:rPr>
          <w:rFonts w:ascii="Arial" w:hAnsi="Arial" w:cs="Arial"/>
          <w:spacing w:val="-1"/>
        </w:rPr>
        <w:t>is</w:t>
      </w:r>
      <w:r w:rsidRPr="00D077D0">
        <w:rPr>
          <w:rFonts w:ascii="Arial" w:hAnsi="Arial" w:cs="Arial"/>
          <w:spacing w:val="2"/>
        </w:rPr>
        <w:t xml:space="preserve"> </w:t>
      </w:r>
      <w:r w:rsidRPr="00D077D0">
        <w:rPr>
          <w:rFonts w:ascii="Arial" w:hAnsi="Arial" w:cs="Arial"/>
          <w:spacing w:val="-1"/>
        </w:rPr>
        <w:t>designated</w:t>
      </w:r>
      <w:r w:rsidRPr="00D077D0">
        <w:rPr>
          <w:rFonts w:ascii="Arial" w:hAnsi="Arial" w:cs="Arial"/>
          <w:spacing w:val="2"/>
        </w:rPr>
        <w:t xml:space="preserve"> </w:t>
      </w:r>
      <w:r w:rsidRPr="00D077D0">
        <w:rPr>
          <w:rFonts w:ascii="Arial" w:hAnsi="Arial" w:cs="Arial"/>
          <w:spacing w:val="-1"/>
        </w:rPr>
        <w:t>“Moreno</w:t>
      </w:r>
      <w:r w:rsidRPr="00D077D0">
        <w:rPr>
          <w:rFonts w:ascii="Arial" w:hAnsi="Arial" w:cs="Arial"/>
          <w:spacing w:val="69"/>
        </w:rPr>
        <w:t xml:space="preserve"> </w:t>
      </w:r>
      <w:r w:rsidRPr="00D077D0">
        <w:rPr>
          <w:rFonts w:ascii="Arial" w:hAnsi="Arial" w:cs="Arial"/>
          <w:spacing w:val="-1"/>
        </w:rPr>
        <w:t>Valley</w:t>
      </w:r>
      <w:r w:rsidRPr="00D077D0">
        <w:rPr>
          <w:rFonts w:ascii="Arial" w:hAnsi="Arial" w:cs="Arial"/>
          <w:spacing w:val="-5"/>
        </w:rPr>
        <w:t xml:space="preserve"> </w:t>
      </w:r>
      <w:r w:rsidRPr="00D077D0">
        <w:rPr>
          <w:rFonts w:ascii="Arial" w:hAnsi="Arial" w:cs="Arial"/>
          <w:spacing w:val="-1"/>
        </w:rPr>
        <w:t>Community</w:t>
      </w:r>
      <w:r w:rsidRPr="00D077D0">
        <w:rPr>
          <w:rFonts w:ascii="Arial" w:hAnsi="Arial" w:cs="Arial"/>
          <w:spacing w:val="-4"/>
        </w:rPr>
        <w:t xml:space="preserve"> </w:t>
      </w:r>
      <w:r w:rsidRPr="00D077D0">
        <w:rPr>
          <w:rFonts w:ascii="Arial" w:hAnsi="Arial" w:cs="Arial"/>
          <w:spacing w:val="-1"/>
        </w:rPr>
        <w:t>Services</w:t>
      </w:r>
      <w:r w:rsidRPr="00D077D0">
        <w:rPr>
          <w:rFonts w:ascii="Arial" w:hAnsi="Arial" w:cs="Arial"/>
          <w:spacing w:val="-2"/>
        </w:rPr>
        <w:t xml:space="preserve"> </w:t>
      </w:r>
      <w:r w:rsidRPr="00D077D0">
        <w:rPr>
          <w:rFonts w:ascii="Arial" w:hAnsi="Arial" w:cs="Arial"/>
          <w:spacing w:val="-1"/>
        </w:rPr>
        <w:t>District</w:t>
      </w:r>
      <w:r w:rsidRPr="00D077D0">
        <w:rPr>
          <w:rFonts w:ascii="Arial" w:hAnsi="Arial" w:cs="Arial"/>
          <w:spacing w:val="-2"/>
        </w:rPr>
        <w:t xml:space="preserve"> </w:t>
      </w:r>
      <w:r w:rsidRPr="00D077D0">
        <w:rPr>
          <w:rFonts w:ascii="Arial" w:hAnsi="Arial" w:cs="Arial"/>
          <w:spacing w:val="-1"/>
        </w:rPr>
        <w:t>Landscape</w:t>
      </w:r>
      <w:r w:rsidRPr="00D077D0">
        <w:rPr>
          <w:rFonts w:ascii="Arial" w:hAnsi="Arial" w:cs="Arial"/>
        </w:rPr>
        <w:t xml:space="preserve"> </w:t>
      </w:r>
      <w:r w:rsidRPr="00D077D0">
        <w:rPr>
          <w:rFonts w:ascii="Arial" w:hAnsi="Arial" w:cs="Arial"/>
          <w:spacing w:val="-1"/>
        </w:rPr>
        <w:t>Maintenance District</w:t>
      </w:r>
      <w:r w:rsidRPr="00D077D0">
        <w:rPr>
          <w:rFonts w:ascii="Arial" w:hAnsi="Arial" w:cs="Arial"/>
          <w:spacing w:val="-3"/>
        </w:rPr>
        <w:t xml:space="preserve"> </w:t>
      </w:r>
      <w:r>
        <w:rPr>
          <w:rFonts w:ascii="Arial" w:hAnsi="Arial" w:cs="Arial"/>
          <w:spacing w:val="-3"/>
        </w:rPr>
        <w:t xml:space="preserve">No. </w:t>
      </w:r>
      <w:r w:rsidRPr="00D077D0">
        <w:rPr>
          <w:rFonts w:ascii="Arial" w:hAnsi="Arial" w:cs="Arial"/>
          <w:spacing w:val="-1"/>
        </w:rPr>
        <w:t>2014-02.”</w:t>
      </w:r>
    </w:p>
    <w:p w14:paraId="45A964F5" w14:textId="77777777" w:rsidR="00D077D0" w:rsidRPr="00D077D0" w:rsidRDefault="00D077D0">
      <w:pPr>
        <w:pStyle w:val="BodyText"/>
        <w:widowControl w:val="0"/>
        <w:numPr>
          <w:ilvl w:val="0"/>
          <w:numId w:val="1"/>
        </w:numPr>
        <w:tabs>
          <w:tab w:val="left" w:pos="461"/>
        </w:tabs>
        <w:spacing w:before="120" w:after="240"/>
        <w:ind w:right="118" w:hanging="360"/>
        <w:jc w:val="both"/>
        <w:rPr>
          <w:rFonts w:ascii="Arial" w:hAnsi="Arial" w:cs="Arial"/>
        </w:rPr>
      </w:pPr>
      <w:r w:rsidRPr="00D077D0">
        <w:rPr>
          <w:rFonts w:ascii="Arial" w:hAnsi="Arial" w:cs="Arial"/>
          <w:spacing w:val="-1"/>
          <w:u w:val="single" w:color="000000"/>
        </w:rPr>
        <w:t>Boundaries</w:t>
      </w:r>
      <w:r w:rsidRPr="00D077D0">
        <w:rPr>
          <w:rFonts w:ascii="Arial" w:hAnsi="Arial" w:cs="Arial"/>
          <w:spacing w:val="-3"/>
          <w:u w:val="single" w:color="000000"/>
        </w:rPr>
        <w:t xml:space="preserve"> </w:t>
      </w:r>
      <w:r w:rsidRPr="00D077D0">
        <w:rPr>
          <w:rFonts w:ascii="Arial" w:hAnsi="Arial" w:cs="Arial"/>
          <w:spacing w:val="-1"/>
          <w:u w:val="single" w:color="000000"/>
        </w:rPr>
        <w:t>of</w:t>
      </w:r>
      <w:r w:rsidRPr="00D077D0">
        <w:rPr>
          <w:rFonts w:ascii="Arial" w:hAnsi="Arial" w:cs="Arial"/>
          <w:spacing w:val="1"/>
          <w:u w:val="single" w:color="000000"/>
        </w:rPr>
        <w:t xml:space="preserve"> </w:t>
      </w:r>
      <w:r w:rsidRPr="00D077D0">
        <w:rPr>
          <w:rFonts w:ascii="Arial" w:hAnsi="Arial" w:cs="Arial"/>
          <w:u w:val="single" w:color="000000"/>
        </w:rPr>
        <w:t>the</w:t>
      </w:r>
      <w:r w:rsidRPr="00D077D0">
        <w:rPr>
          <w:rFonts w:ascii="Arial" w:hAnsi="Arial" w:cs="Arial"/>
          <w:spacing w:val="-1"/>
          <w:u w:val="single" w:color="000000"/>
        </w:rPr>
        <w:t xml:space="preserve"> Assessment</w:t>
      </w:r>
      <w:r w:rsidRPr="00D077D0">
        <w:rPr>
          <w:rFonts w:ascii="Arial" w:hAnsi="Arial" w:cs="Arial"/>
          <w:spacing w:val="1"/>
          <w:u w:val="single" w:color="000000"/>
        </w:rPr>
        <w:t xml:space="preserve"> </w:t>
      </w:r>
      <w:r w:rsidRPr="00D077D0">
        <w:rPr>
          <w:rFonts w:ascii="Arial" w:hAnsi="Arial" w:cs="Arial"/>
          <w:spacing w:val="-1"/>
          <w:u w:val="single" w:color="000000"/>
        </w:rPr>
        <w:t>District</w:t>
      </w:r>
      <w:r w:rsidRPr="00D077D0">
        <w:rPr>
          <w:rFonts w:ascii="Arial" w:hAnsi="Arial" w:cs="Arial"/>
          <w:spacing w:val="-1"/>
        </w:rPr>
        <w:t>.</w:t>
      </w:r>
      <w:r w:rsidRPr="00D077D0">
        <w:rPr>
          <w:rFonts w:ascii="Arial" w:hAnsi="Arial" w:cs="Arial"/>
          <w:spacing w:val="65"/>
        </w:rPr>
        <w:t xml:space="preserve"> </w:t>
      </w:r>
      <w:r w:rsidRPr="00D077D0">
        <w:rPr>
          <w:rFonts w:ascii="Arial" w:hAnsi="Arial" w:cs="Arial"/>
        </w:rPr>
        <w:t>The</w:t>
      </w:r>
      <w:r w:rsidRPr="00D077D0">
        <w:rPr>
          <w:rFonts w:ascii="Arial" w:hAnsi="Arial" w:cs="Arial"/>
          <w:spacing w:val="-3"/>
        </w:rPr>
        <w:t xml:space="preserve"> </w:t>
      </w:r>
      <w:r w:rsidRPr="00D077D0">
        <w:rPr>
          <w:rFonts w:ascii="Arial" w:hAnsi="Arial" w:cs="Arial"/>
          <w:spacing w:val="-1"/>
        </w:rPr>
        <w:t>Assessment District</w:t>
      </w:r>
      <w:r w:rsidRPr="00D077D0">
        <w:rPr>
          <w:rFonts w:ascii="Arial" w:hAnsi="Arial" w:cs="Arial"/>
          <w:spacing w:val="2"/>
        </w:rPr>
        <w:t xml:space="preserve"> </w:t>
      </w:r>
      <w:r w:rsidRPr="00D077D0">
        <w:rPr>
          <w:rFonts w:ascii="Arial" w:hAnsi="Arial" w:cs="Arial"/>
          <w:spacing w:val="-1"/>
        </w:rPr>
        <w:t>includes territory</w:t>
      </w:r>
      <w:r w:rsidRPr="00D077D0">
        <w:rPr>
          <w:rFonts w:ascii="Arial" w:hAnsi="Arial" w:cs="Arial"/>
          <w:spacing w:val="87"/>
        </w:rPr>
        <w:t xml:space="preserve"> </w:t>
      </w:r>
      <w:r w:rsidRPr="00D077D0">
        <w:rPr>
          <w:rFonts w:ascii="Arial" w:hAnsi="Arial" w:cs="Arial"/>
          <w:spacing w:val="-1"/>
        </w:rPr>
        <w:t xml:space="preserve">within </w:t>
      </w:r>
      <w:r w:rsidRPr="00D077D0">
        <w:rPr>
          <w:rFonts w:ascii="Arial" w:hAnsi="Arial" w:cs="Arial"/>
        </w:rPr>
        <w:t>the CSD that has been included within the Boundaries of the Assessment District</w:t>
      </w:r>
      <w:r w:rsidRPr="00D077D0">
        <w:rPr>
          <w:rFonts w:ascii="Arial" w:hAnsi="Arial" w:cs="Arial"/>
          <w:spacing w:val="-1"/>
        </w:rPr>
        <w:t>.</w:t>
      </w:r>
    </w:p>
    <w:p w14:paraId="0E92D26A" w14:textId="41A86382" w:rsidR="00D077D0" w:rsidRPr="00D077D0" w:rsidRDefault="00D077D0">
      <w:pPr>
        <w:pStyle w:val="BodyText"/>
        <w:widowControl w:val="0"/>
        <w:numPr>
          <w:ilvl w:val="0"/>
          <w:numId w:val="1"/>
        </w:numPr>
        <w:tabs>
          <w:tab w:val="left" w:pos="461"/>
        </w:tabs>
        <w:spacing w:before="120" w:after="240"/>
        <w:ind w:right="118" w:hanging="360"/>
        <w:jc w:val="both"/>
        <w:rPr>
          <w:rFonts w:ascii="Arial" w:hAnsi="Arial" w:cs="Arial"/>
        </w:rPr>
      </w:pPr>
      <w:r w:rsidRPr="00D077D0">
        <w:rPr>
          <w:rFonts w:ascii="Arial" w:hAnsi="Arial" w:cs="Arial"/>
          <w:spacing w:val="-1"/>
          <w:u w:val="single" w:color="000000"/>
        </w:rPr>
        <w:t>Description</w:t>
      </w:r>
      <w:r w:rsidRPr="00D077D0">
        <w:rPr>
          <w:rFonts w:ascii="Arial" w:hAnsi="Arial" w:cs="Arial"/>
          <w:spacing w:val="9"/>
          <w:u w:val="single" w:color="000000"/>
        </w:rPr>
        <w:t xml:space="preserve"> </w:t>
      </w:r>
      <w:r w:rsidRPr="00D077D0">
        <w:rPr>
          <w:rFonts w:ascii="Arial" w:hAnsi="Arial" w:cs="Arial"/>
          <w:spacing w:val="-1"/>
          <w:u w:val="single" w:color="000000"/>
        </w:rPr>
        <w:t>of</w:t>
      </w:r>
      <w:r w:rsidRPr="00D077D0">
        <w:rPr>
          <w:rFonts w:ascii="Arial" w:hAnsi="Arial" w:cs="Arial"/>
          <w:spacing w:val="11"/>
          <w:u w:val="single" w:color="000000"/>
        </w:rPr>
        <w:t xml:space="preserve"> </w:t>
      </w:r>
      <w:r w:rsidRPr="00D077D0">
        <w:rPr>
          <w:rFonts w:ascii="Arial" w:hAnsi="Arial" w:cs="Arial"/>
          <w:spacing w:val="-1"/>
          <w:u w:val="single" w:color="000000"/>
        </w:rPr>
        <w:t>Improvements</w:t>
      </w:r>
      <w:r w:rsidRPr="00D077D0">
        <w:rPr>
          <w:rFonts w:ascii="Arial" w:hAnsi="Arial" w:cs="Arial"/>
          <w:spacing w:val="-1"/>
        </w:rPr>
        <w:t>.</w:t>
      </w:r>
      <w:r w:rsidRPr="00D077D0">
        <w:rPr>
          <w:rFonts w:ascii="Arial" w:hAnsi="Arial" w:cs="Arial"/>
          <w:spacing w:val="18"/>
        </w:rPr>
        <w:t xml:space="preserve"> </w:t>
      </w:r>
      <w:r w:rsidRPr="00017076">
        <w:rPr>
          <w:rFonts w:ascii="Arial" w:hAnsi="Arial" w:cs="Arial"/>
          <w:spacing w:val="-1"/>
        </w:rPr>
        <w:t>The</w:t>
      </w:r>
      <w:r w:rsidRPr="00017076">
        <w:rPr>
          <w:rFonts w:ascii="Arial" w:hAnsi="Arial" w:cs="Arial"/>
          <w:spacing w:val="9"/>
        </w:rPr>
        <w:t xml:space="preserve"> </w:t>
      </w:r>
      <w:r w:rsidRPr="00017076">
        <w:rPr>
          <w:rFonts w:ascii="Arial" w:hAnsi="Arial" w:cs="Arial"/>
          <w:spacing w:val="-1"/>
        </w:rPr>
        <w:t>Assessment</w:t>
      </w:r>
      <w:r w:rsidRPr="00017076">
        <w:rPr>
          <w:rFonts w:ascii="Arial" w:hAnsi="Arial" w:cs="Arial"/>
          <w:spacing w:val="10"/>
        </w:rPr>
        <w:t xml:space="preserve"> </w:t>
      </w:r>
      <w:r w:rsidRPr="00017076">
        <w:rPr>
          <w:rFonts w:ascii="Arial" w:hAnsi="Arial" w:cs="Arial"/>
          <w:spacing w:val="-1"/>
        </w:rPr>
        <w:t>District</w:t>
      </w:r>
      <w:r w:rsidRPr="00017076">
        <w:rPr>
          <w:rFonts w:ascii="Arial" w:hAnsi="Arial" w:cs="Arial"/>
          <w:spacing w:val="9"/>
        </w:rPr>
        <w:t xml:space="preserve"> </w:t>
      </w:r>
      <w:r w:rsidRPr="00017076">
        <w:rPr>
          <w:rFonts w:ascii="Arial" w:hAnsi="Arial" w:cs="Arial"/>
          <w:spacing w:val="-1"/>
        </w:rPr>
        <w:t>will</w:t>
      </w:r>
      <w:r w:rsidRPr="00017076">
        <w:rPr>
          <w:rFonts w:ascii="Arial" w:hAnsi="Arial" w:cs="Arial"/>
          <w:spacing w:val="8"/>
        </w:rPr>
        <w:t xml:space="preserve"> </w:t>
      </w:r>
      <w:r w:rsidRPr="00017076">
        <w:rPr>
          <w:rFonts w:ascii="Arial" w:hAnsi="Arial" w:cs="Arial"/>
        </w:rPr>
        <w:t>fund</w:t>
      </w:r>
      <w:r w:rsidRPr="00017076">
        <w:rPr>
          <w:rFonts w:ascii="Arial" w:hAnsi="Arial" w:cs="Arial"/>
          <w:spacing w:val="9"/>
        </w:rPr>
        <w:t xml:space="preserve"> </w:t>
      </w:r>
      <w:r w:rsidRPr="00017076">
        <w:rPr>
          <w:rFonts w:ascii="Arial" w:hAnsi="Arial" w:cs="Arial"/>
          <w:spacing w:val="-2"/>
        </w:rPr>
        <w:t>the</w:t>
      </w:r>
      <w:r w:rsidRPr="00017076">
        <w:rPr>
          <w:rFonts w:ascii="Arial" w:hAnsi="Arial" w:cs="Arial"/>
          <w:spacing w:val="9"/>
        </w:rPr>
        <w:t xml:space="preserve"> </w:t>
      </w:r>
      <w:r w:rsidRPr="00017076">
        <w:rPr>
          <w:rFonts w:ascii="Arial" w:hAnsi="Arial" w:cs="Arial"/>
          <w:spacing w:val="-1"/>
        </w:rPr>
        <w:t>maintenance</w:t>
      </w:r>
      <w:r w:rsidRPr="00017076">
        <w:rPr>
          <w:rFonts w:ascii="Arial" w:hAnsi="Arial" w:cs="Arial"/>
          <w:spacing w:val="9"/>
        </w:rPr>
        <w:t xml:space="preserve"> </w:t>
      </w:r>
      <w:r w:rsidRPr="00017076">
        <w:rPr>
          <w:rFonts w:ascii="Arial" w:hAnsi="Arial" w:cs="Arial"/>
          <w:spacing w:val="-1"/>
        </w:rPr>
        <w:t>of</w:t>
      </w:r>
      <w:r w:rsidRPr="00017076">
        <w:rPr>
          <w:rFonts w:ascii="Arial" w:hAnsi="Arial" w:cs="Arial"/>
          <w:spacing w:val="67"/>
          <w:w w:val="99"/>
        </w:rPr>
        <w:t xml:space="preserve"> </w:t>
      </w:r>
      <w:r w:rsidR="00EB2453" w:rsidRPr="00017076">
        <w:rPr>
          <w:rFonts w:ascii="Arial" w:hAnsi="Arial" w:cs="Arial"/>
          <w:spacing w:val="-1"/>
        </w:rPr>
        <w:t>landscape</w:t>
      </w:r>
      <w:r w:rsidR="00EB2453" w:rsidRPr="00017076">
        <w:rPr>
          <w:rFonts w:ascii="Arial" w:hAnsi="Arial" w:cs="Arial"/>
          <w:spacing w:val="-3"/>
        </w:rPr>
        <w:t xml:space="preserve"> </w:t>
      </w:r>
      <w:r w:rsidRPr="00017076">
        <w:rPr>
          <w:rFonts w:ascii="Arial" w:hAnsi="Arial" w:cs="Arial"/>
          <w:spacing w:val="-1"/>
        </w:rPr>
        <w:t>improvements</w:t>
      </w:r>
      <w:r w:rsidR="008A2FD6">
        <w:rPr>
          <w:rFonts w:ascii="Arial" w:hAnsi="Arial" w:cs="Arial"/>
          <w:spacing w:val="-1"/>
        </w:rPr>
        <w:t xml:space="preserve"> to the extent funding is available</w:t>
      </w:r>
      <w:r w:rsidRPr="00D077D0">
        <w:rPr>
          <w:rFonts w:ascii="Arial" w:hAnsi="Arial" w:cs="Arial"/>
          <w:spacing w:val="-1"/>
        </w:rPr>
        <w:t>.</w:t>
      </w:r>
    </w:p>
    <w:p w14:paraId="319EE3F5" w14:textId="77777777" w:rsidR="00D077D0" w:rsidRPr="00D077D0" w:rsidRDefault="00D077D0">
      <w:pPr>
        <w:pStyle w:val="BodyText"/>
        <w:widowControl w:val="0"/>
        <w:numPr>
          <w:ilvl w:val="0"/>
          <w:numId w:val="1"/>
        </w:numPr>
        <w:tabs>
          <w:tab w:val="left" w:pos="461"/>
        </w:tabs>
        <w:spacing w:before="120" w:after="240"/>
        <w:ind w:right="115" w:hanging="360"/>
        <w:jc w:val="both"/>
        <w:rPr>
          <w:rFonts w:ascii="Arial" w:hAnsi="Arial" w:cs="Arial"/>
        </w:rPr>
      </w:pPr>
      <w:r w:rsidRPr="00D077D0">
        <w:rPr>
          <w:rFonts w:ascii="Arial" w:hAnsi="Arial" w:cs="Arial"/>
          <w:spacing w:val="-1"/>
          <w:u w:val="single" w:color="000000"/>
        </w:rPr>
        <w:t>Reference</w:t>
      </w:r>
      <w:r w:rsidRPr="00D077D0">
        <w:rPr>
          <w:rFonts w:ascii="Arial" w:hAnsi="Arial" w:cs="Arial"/>
          <w:spacing w:val="61"/>
          <w:u w:val="single" w:color="000000"/>
        </w:rPr>
        <w:t xml:space="preserve"> </w:t>
      </w:r>
      <w:r w:rsidRPr="00D077D0">
        <w:rPr>
          <w:rFonts w:ascii="Arial" w:hAnsi="Arial" w:cs="Arial"/>
          <w:u w:val="single" w:color="000000"/>
        </w:rPr>
        <w:t>to</w:t>
      </w:r>
      <w:r w:rsidRPr="00D077D0">
        <w:rPr>
          <w:rFonts w:ascii="Arial" w:hAnsi="Arial" w:cs="Arial"/>
          <w:spacing w:val="62"/>
          <w:u w:val="single" w:color="000000"/>
        </w:rPr>
        <w:t xml:space="preserve"> </w:t>
      </w:r>
      <w:r w:rsidRPr="00D077D0">
        <w:rPr>
          <w:rFonts w:ascii="Arial" w:hAnsi="Arial" w:cs="Arial"/>
          <w:spacing w:val="-1"/>
          <w:u w:val="single" w:color="000000"/>
        </w:rPr>
        <w:t>Report</w:t>
      </w:r>
      <w:r w:rsidRPr="00D077D0">
        <w:rPr>
          <w:rFonts w:ascii="Arial" w:hAnsi="Arial" w:cs="Arial"/>
          <w:spacing w:val="-1"/>
        </w:rPr>
        <w:t>.</w:t>
      </w:r>
      <w:r w:rsidRPr="00D077D0">
        <w:rPr>
          <w:rFonts w:ascii="Arial" w:hAnsi="Arial" w:cs="Arial"/>
          <w:spacing w:val="56"/>
        </w:rPr>
        <w:t xml:space="preserve"> </w:t>
      </w:r>
      <w:r w:rsidRPr="00D077D0">
        <w:rPr>
          <w:rFonts w:ascii="Arial" w:hAnsi="Arial" w:cs="Arial"/>
          <w:spacing w:val="-1"/>
        </w:rPr>
        <w:t>Reference</w:t>
      </w:r>
      <w:r w:rsidRPr="00D077D0">
        <w:rPr>
          <w:rFonts w:ascii="Arial" w:hAnsi="Arial" w:cs="Arial"/>
          <w:spacing w:val="63"/>
        </w:rPr>
        <w:t xml:space="preserve"> </w:t>
      </w:r>
      <w:r w:rsidRPr="00D077D0">
        <w:rPr>
          <w:rFonts w:ascii="Arial" w:hAnsi="Arial" w:cs="Arial"/>
          <w:spacing w:val="-1"/>
        </w:rPr>
        <w:t>is</w:t>
      </w:r>
      <w:r w:rsidRPr="00D077D0">
        <w:rPr>
          <w:rFonts w:ascii="Arial" w:hAnsi="Arial" w:cs="Arial"/>
          <w:spacing w:val="60"/>
        </w:rPr>
        <w:t xml:space="preserve"> </w:t>
      </w:r>
      <w:r w:rsidRPr="00D077D0">
        <w:rPr>
          <w:rFonts w:ascii="Arial" w:hAnsi="Arial" w:cs="Arial"/>
          <w:spacing w:val="-1"/>
        </w:rPr>
        <w:t>made</w:t>
      </w:r>
      <w:r w:rsidRPr="00D077D0">
        <w:rPr>
          <w:rFonts w:ascii="Arial" w:hAnsi="Arial" w:cs="Arial"/>
          <w:spacing w:val="60"/>
        </w:rPr>
        <w:t xml:space="preserve"> </w:t>
      </w:r>
      <w:r w:rsidRPr="00D077D0">
        <w:rPr>
          <w:rFonts w:ascii="Arial" w:hAnsi="Arial" w:cs="Arial"/>
        </w:rPr>
        <w:t>to</w:t>
      </w:r>
      <w:r w:rsidRPr="00D077D0">
        <w:rPr>
          <w:rFonts w:ascii="Arial" w:hAnsi="Arial" w:cs="Arial"/>
          <w:spacing w:val="63"/>
        </w:rPr>
        <w:t xml:space="preserve"> </w:t>
      </w:r>
      <w:r w:rsidRPr="00D077D0">
        <w:rPr>
          <w:rFonts w:ascii="Arial" w:hAnsi="Arial" w:cs="Arial"/>
          <w:spacing w:val="-1"/>
        </w:rPr>
        <w:t>the</w:t>
      </w:r>
      <w:r w:rsidRPr="00D077D0">
        <w:rPr>
          <w:rFonts w:ascii="Arial" w:hAnsi="Arial" w:cs="Arial"/>
          <w:spacing w:val="63"/>
        </w:rPr>
        <w:t xml:space="preserve"> </w:t>
      </w:r>
      <w:r w:rsidRPr="00D077D0">
        <w:rPr>
          <w:rFonts w:ascii="Arial" w:hAnsi="Arial" w:cs="Arial"/>
          <w:spacing w:val="-1"/>
        </w:rPr>
        <w:t>Report</w:t>
      </w:r>
      <w:r w:rsidRPr="00D077D0">
        <w:rPr>
          <w:rFonts w:ascii="Arial" w:hAnsi="Arial" w:cs="Arial"/>
          <w:spacing w:val="60"/>
        </w:rPr>
        <w:t xml:space="preserve"> </w:t>
      </w:r>
      <w:r w:rsidRPr="00D077D0">
        <w:rPr>
          <w:rFonts w:ascii="Arial" w:hAnsi="Arial" w:cs="Arial"/>
        </w:rPr>
        <w:t>for</w:t>
      </w:r>
      <w:r w:rsidRPr="00D077D0">
        <w:rPr>
          <w:rFonts w:ascii="Arial" w:hAnsi="Arial" w:cs="Arial"/>
          <w:spacing w:val="60"/>
        </w:rPr>
        <w:t xml:space="preserve"> </w:t>
      </w:r>
      <w:r w:rsidRPr="00D077D0">
        <w:rPr>
          <w:rFonts w:ascii="Arial" w:hAnsi="Arial" w:cs="Arial"/>
        </w:rPr>
        <w:t>a</w:t>
      </w:r>
      <w:r w:rsidRPr="00D077D0">
        <w:rPr>
          <w:rFonts w:ascii="Arial" w:hAnsi="Arial" w:cs="Arial"/>
          <w:spacing w:val="61"/>
        </w:rPr>
        <w:t xml:space="preserve"> </w:t>
      </w:r>
      <w:r w:rsidRPr="00D077D0">
        <w:rPr>
          <w:rFonts w:ascii="Arial" w:hAnsi="Arial" w:cs="Arial"/>
          <w:spacing w:val="-1"/>
        </w:rPr>
        <w:t>full</w:t>
      </w:r>
      <w:r w:rsidRPr="00D077D0">
        <w:rPr>
          <w:rFonts w:ascii="Arial" w:hAnsi="Arial" w:cs="Arial"/>
          <w:spacing w:val="62"/>
        </w:rPr>
        <w:t xml:space="preserve"> </w:t>
      </w:r>
      <w:r w:rsidRPr="00D077D0">
        <w:rPr>
          <w:rFonts w:ascii="Arial" w:hAnsi="Arial" w:cs="Arial"/>
        </w:rPr>
        <w:t>and</w:t>
      </w:r>
      <w:r w:rsidRPr="00D077D0">
        <w:rPr>
          <w:rFonts w:ascii="Arial" w:hAnsi="Arial" w:cs="Arial"/>
          <w:spacing w:val="61"/>
        </w:rPr>
        <w:t xml:space="preserve"> </w:t>
      </w:r>
      <w:r w:rsidRPr="00D077D0">
        <w:rPr>
          <w:rFonts w:ascii="Arial" w:hAnsi="Arial" w:cs="Arial"/>
          <w:spacing w:val="-1"/>
        </w:rPr>
        <w:t>detailed</w:t>
      </w:r>
      <w:r w:rsidRPr="00D077D0">
        <w:rPr>
          <w:rFonts w:ascii="Arial" w:hAnsi="Arial" w:cs="Arial"/>
          <w:spacing w:val="49"/>
        </w:rPr>
        <w:t xml:space="preserve"> </w:t>
      </w:r>
      <w:r w:rsidRPr="00D077D0">
        <w:rPr>
          <w:rFonts w:ascii="Arial" w:hAnsi="Arial" w:cs="Arial"/>
          <w:spacing w:val="-1"/>
        </w:rPr>
        <w:t>description</w:t>
      </w:r>
      <w:r w:rsidRPr="00D077D0">
        <w:rPr>
          <w:rFonts w:ascii="Arial" w:hAnsi="Arial" w:cs="Arial"/>
          <w:spacing w:val="12"/>
        </w:rPr>
        <w:t xml:space="preserve"> </w:t>
      </w:r>
      <w:r w:rsidRPr="00D077D0">
        <w:rPr>
          <w:rFonts w:ascii="Arial" w:hAnsi="Arial" w:cs="Arial"/>
          <w:spacing w:val="-1"/>
        </w:rPr>
        <w:t>of</w:t>
      </w:r>
      <w:r w:rsidRPr="00D077D0">
        <w:rPr>
          <w:rFonts w:ascii="Arial" w:hAnsi="Arial" w:cs="Arial"/>
          <w:spacing w:val="15"/>
        </w:rPr>
        <w:t xml:space="preserve"> </w:t>
      </w:r>
      <w:r w:rsidRPr="00D077D0">
        <w:rPr>
          <w:rFonts w:ascii="Arial" w:hAnsi="Arial" w:cs="Arial"/>
          <w:spacing w:val="-1"/>
        </w:rPr>
        <w:t>(i)</w:t>
      </w:r>
      <w:r w:rsidRPr="00D077D0">
        <w:rPr>
          <w:rFonts w:ascii="Arial" w:hAnsi="Arial" w:cs="Arial"/>
          <w:spacing w:val="13"/>
        </w:rPr>
        <w:t xml:space="preserve"> </w:t>
      </w:r>
      <w:r w:rsidRPr="00D077D0">
        <w:rPr>
          <w:rFonts w:ascii="Arial" w:hAnsi="Arial" w:cs="Arial"/>
        </w:rPr>
        <w:t>the</w:t>
      </w:r>
      <w:r w:rsidRPr="00D077D0">
        <w:rPr>
          <w:rFonts w:ascii="Arial" w:hAnsi="Arial" w:cs="Arial"/>
          <w:spacing w:val="14"/>
        </w:rPr>
        <w:t xml:space="preserve"> </w:t>
      </w:r>
      <w:r w:rsidR="00EB2453" w:rsidRPr="00D077D0">
        <w:rPr>
          <w:rFonts w:ascii="Arial" w:hAnsi="Arial" w:cs="Arial"/>
          <w:spacing w:val="-1"/>
        </w:rPr>
        <w:t>landscap</w:t>
      </w:r>
      <w:r w:rsidR="00EB2453">
        <w:rPr>
          <w:rFonts w:ascii="Arial" w:hAnsi="Arial" w:cs="Arial"/>
          <w:spacing w:val="-1"/>
        </w:rPr>
        <w:t>e</w:t>
      </w:r>
      <w:r w:rsidR="00EB2453" w:rsidRPr="00D077D0">
        <w:rPr>
          <w:rFonts w:ascii="Arial" w:hAnsi="Arial" w:cs="Arial"/>
          <w:spacing w:val="13"/>
        </w:rPr>
        <w:t xml:space="preserve"> </w:t>
      </w:r>
      <w:r w:rsidRPr="00D077D0">
        <w:rPr>
          <w:rFonts w:ascii="Arial" w:hAnsi="Arial" w:cs="Arial"/>
          <w:spacing w:val="-1"/>
        </w:rPr>
        <w:t>improvements</w:t>
      </w:r>
      <w:r w:rsidRPr="00D077D0">
        <w:rPr>
          <w:rFonts w:ascii="Arial" w:hAnsi="Arial" w:cs="Arial"/>
          <w:spacing w:val="14"/>
        </w:rPr>
        <w:t xml:space="preserve"> </w:t>
      </w:r>
      <w:r w:rsidRPr="00D077D0">
        <w:rPr>
          <w:rFonts w:ascii="Arial" w:hAnsi="Arial" w:cs="Arial"/>
          <w:spacing w:val="-1"/>
        </w:rPr>
        <w:t>to</w:t>
      </w:r>
      <w:r w:rsidRPr="00D077D0">
        <w:rPr>
          <w:rFonts w:ascii="Arial" w:hAnsi="Arial" w:cs="Arial"/>
          <w:spacing w:val="15"/>
        </w:rPr>
        <w:t xml:space="preserve"> </w:t>
      </w:r>
      <w:r w:rsidRPr="00D077D0">
        <w:rPr>
          <w:rFonts w:ascii="Arial" w:hAnsi="Arial" w:cs="Arial"/>
          <w:spacing w:val="-1"/>
        </w:rPr>
        <w:t>be</w:t>
      </w:r>
      <w:r w:rsidRPr="00D077D0">
        <w:rPr>
          <w:rFonts w:ascii="Arial" w:hAnsi="Arial" w:cs="Arial"/>
          <w:spacing w:val="12"/>
        </w:rPr>
        <w:t xml:space="preserve"> </w:t>
      </w:r>
      <w:r w:rsidRPr="00D077D0">
        <w:rPr>
          <w:rFonts w:ascii="Arial" w:hAnsi="Arial" w:cs="Arial"/>
          <w:spacing w:val="-1"/>
        </w:rPr>
        <w:t>maintained</w:t>
      </w:r>
      <w:r w:rsidRPr="00D077D0">
        <w:rPr>
          <w:rFonts w:ascii="Arial" w:hAnsi="Arial" w:cs="Arial"/>
          <w:spacing w:val="15"/>
        </w:rPr>
        <w:t xml:space="preserve"> </w:t>
      </w:r>
      <w:r w:rsidRPr="00D077D0">
        <w:rPr>
          <w:rFonts w:ascii="Arial" w:hAnsi="Arial" w:cs="Arial"/>
          <w:spacing w:val="-2"/>
        </w:rPr>
        <w:t>in</w:t>
      </w:r>
      <w:r w:rsidRPr="00D077D0">
        <w:rPr>
          <w:rFonts w:ascii="Arial" w:hAnsi="Arial" w:cs="Arial"/>
          <w:spacing w:val="15"/>
        </w:rPr>
        <w:t xml:space="preserve"> </w:t>
      </w:r>
      <w:r w:rsidRPr="00D077D0">
        <w:rPr>
          <w:rFonts w:ascii="Arial" w:hAnsi="Arial" w:cs="Arial"/>
          <w:spacing w:val="-1"/>
        </w:rPr>
        <w:t>connection</w:t>
      </w:r>
      <w:r w:rsidRPr="00D077D0">
        <w:rPr>
          <w:rFonts w:ascii="Arial" w:hAnsi="Arial" w:cs="Arial"/>
          <w:spacing w:val="15"/>
        </w:rPr>
        <w:t xml:space="preserve"> </w:t>
      </w:r>
      <w:r w:rsidRPr="00D077D0">
        <w:rPr>
          <w:rFonts w:ascii="Arial" w:hAnsi="Arial" w:cs="Arial"/>
          <w:spacing w:val="-1"/>
        </w:rPr>
        <w:t>with</w:t>
      </w:r>
      <w:r w:rsidRPr="00D077D0">
        <w:rPr>
          <w:rFonts w:ascii="Arial" w:hAnsi="Arial" w:cs="Arial"/>
          <w:spacing w:val="59"/>
        </w:rPr>
        <w:t xml:space="preserve"> </w:t>
      </w:r>
      <w:r w:rsidRPr="00D077D0">
        <w:rPr>
          <w:rFonts w:ascii="Arial" w:hAnsi="Arial" w:cs="Arial"/>
        </w:rPr>
        <w:t xml:space="preserve">the </w:t>
      </w:r>
      <w:r w:rsidRPr="00D077D0">
        <w:rPr>
          <w:rFonts w:ascii="Arial" w:hAnsi="Arial" w:cs="Arial"/>
          <w:spacing w:val="-1"/>
        </w:rPr>
        <w:t>Assessment</w:t>
      </w:r>
      <w:r w:rsidRPr="00D077D0">
        <w:rPr>
          <w:rFonts w:ascii="Arial" w:hAnsi="Arial" w:cs="Arial"/>
          <w:spacing w:val="2"/>
        </w:rPr>
        <w:t xml:space="preserve"> </w:t>
      </w:r>
      <w:r w:rsidRPr="00D077D0">
        <w:rPr>
          <w:rFonts w:ascii="Arial" w:hAnsi="Arial" w:cs="Arial"/>
          <w:spacing w:val="-1"/>
        </w:rPr>
        <w:t>District;</w:t>
      </w:r>
      <w:r w:rsidRPr="00D077D0">
        <w:rPr>
          <w:rFonts w:ascii="Arial" w:hAnsi="Arial" w:cs="Arial"/>
          <w:spacing w:val="2"/>
        </w:rPr>
        <w:t xml:space="preserve"> </w:t>
      </w:r>
      <w:r w:rsidRPr="00D077D0">
        <w:rPr>
          <w:rFonts w:ascii="Arial" w:hAnsi="Arial" w:cs="Arial"/>
          <w:spacing w:val="-1"/>
        </w:rPr>
        <w:t>(ii)</w:t>
      </w:r>
      <w:r w:rsidRPr="00D077D0">
        <w:rPr>
          <w:rFonts w:ascii="Arial" w:hAnsi="Arial" w:cs="Arial"/>
        </w:rPr>
        <w:t xml:space="preserve"> the </w:t>
      </w:r>
      <w:r w:rsidRPr="00D077D0">
        <w:rPr>
          <w:rFonts w:ascii="Arial" w:hAnsi="Arial" w:cs="Arial"/>
          <w:spacing w:val="-1"/>
        </w:rPr>
        <w:t>boundaries of</w:t>
      </w:r>
      <w:r w:rsidRPr="00D077D0">
        <w:rPr>
          <w:rFonts w:ascii="Arial" w:hAnsi="Arial" w:cs="Arial"/>
          <w:spacing w:val="2"/>
        </w:rPr>
        <w:t xml:space="preserve"> </w:t>
      </w:r>
      <w:r w:rsidRPr="00D077D0">
        <w:rPr>
          <w:rFonts w:ascii="Arial" w:hAnsi="Arial" w:cs="Arial"/>
        </w:rPr>
        <w:t xml:space="preserve">the </w:t>
      </w:r>
      <w:r w:rsidRPr="00D077D0">
        <w:rPr>
          <w:rFonts w:ascii="Arial" w:hAnsi="Arial" w:cs="Arial"/>
          <w:spacing w:val="-1"/>
        </w:rPr>
        <w:t>Assessment District</w:t>
      </w:r>
      <w:r w:rsidRPr="00D077D0">
        <w:rPr>
          <w:rFonts w:ascii="Arial" w:hAnsi="Arial" w:cs="Arial"/>
          <w:spacing w:val="2"/>
        </w:rPr>
        <w:t xml:space="preserve"> </w:t>
      </w:r>
      <w:r w:rsidRPr="00D077D0">
        <w:rPr>
          <w:rFonts w:ascii="Arial" w:hAnsi="Arial" w:cs="Arial"/>
          <w:spacing w:val="-1"/>
        </w:rPr>
        <w:t>and</w:t>
      </w:r>
      <w:r w:rsidRPr="00D077D0">
        <w:rPr>
          <w:rFonts w:ascii="Arial" w:hAnsi="Arial" w:cs="Arial"/>
          <w:spacing w:val="2"/>
        </w:rPr>
        <w:t xml:space="preserve"> </w:t>
      </w:r>
      <w:r w:rsidRPr="00D077D0">
        <w:rPr>
          <w:rFonts w:ascii="Arial" w:hAnsi="Arial" w:cs="Arial"/>
          <w:spacing w:val="-1"/>
        </w:rPr>
        <w:t>the</w:t>
      </w:r>
      <w:r w:rsidRPr="00D077D0">
        <w:rPr>
          <w:rFonts w:ascii="Arial" w:hAnsi="Arial" w:cs="Arial"/>
        </w:rPr>
        <w:t xml:space="preserve"> </w:t>
      </w:r>
      <w:r w:rsidRPr="00D077D0">
        <w:rPr>
          <w:rFonts w:ascii="Arial" w:hAnsi="Arial" w:cs="Arial"/>
          <w:spacing w:val="-1"/>
        </w:rPr>
        <w:t>zones</w:t>
      </w:r>
      <w:r w:rsidRPr="00D077D0">
        <w:rPr>
          <w:rFonts w:ascii="Arial" w:hAnsi="Arial" w:cs="Arial"/>
          <w:spacing w:val="63"/>
        </w:rPr>
        <w:t xml:space="preserve"> </w:t>
      </w:r>
      <w:r w:rsidRPr="00D077D0">
        <w:rPr>
          <w:rFonts w:ascii="Arial" w:hAnsi="Arial" w:cs="Arial"/>
          <w:spacing w:val="-1"/>
        </w:rPr>
        <w:t>therein;</w:t>
      </w:r>
      <w:r w:rsidRPr="00D077D0">
        <w:rPr>
          <w:rFonts w:ascii="Arial" w:hAnsi="Arial" w:cs="Arial"/>
          <w:spacing w:val="-2"/>
        </w:rPr>
        <w:t xml:space="preserve"> </w:t>
      </w:r>
      <w:r w:rsidRPr="00D077D0">
        <w:rPr>
          <w:rFonts w:ascii="Arial" w:hAnsi="Arial" w:cs="Arial"/>
          <w:spacing w:val="-1"/>
        </w:rPr>
        <w:t>and</w:t>
      </w:r>
      <w:r w:rsidRPr="00D077D0">
        <w:rPr>
          <w:rFonts w:ascii="Arial" w:hAnsi="Arial" w:cs="Arial"/>
        </w:rPr>
        <w:t xml:space="preserve"> </w:t>
      </w:r>
      <w:r w:rsidRPr="00D077D0">
        <w:rPr>
          <w:rFonts w:ascii="Arial" w:hAnsi="Arial" w:cs="Arial"/>
          <w:spacing w:val="-1"/>
        </w:rPr>
        <w:t xml:space="preserve">(iii) </w:t>
      </w:r>
      <w:r w:rsidRPr="00D077D0">
        <w:rPr>
          <w:rFonts w:ascii="Arial" w:hAnsi="Arial" w:cs="Arial"/>
        </w:rPr>
        <w:t>the</w:t>
      </w:r>
      <w:r w:rsidRPr="00D077D0">
        <w:rPr>
          <w:rFonts w:ascii="Arial" w:hAnsi="Arial" w:cs="Arial"/>
          <w:spacing w:val="1"/>
        </w:rPr>
        <w:t xml:space="preserve"> </w:t>
      </w:r>
      <w:r w:rsidRPr="00D077D0">
        <w:rPr>
          <w:rFonts w:ascii="Arial" w:hAnsi="Arial" w:cs="Arial"/>
          <w:spacing w:val="-1"/>
        </w:rPr>
        <w:t>proposed</w:t>
      </w:r>
      <w:r w:rsidRPr="00D077D0">
        <w:rPr>
          <w:rFonts w:ascii="Arial" w:hAnsi="Arial" w:cs="Arial"/>
          <w:spacing w:val="1"/>
        </w:rPr>
        <w:t xml:space="preserve"> </w:t>
      </w:r>
      <w:r w:rsidRPr="00D077D0">
        <w:rPr>
          <w:rFonts w:ascii="Arial" w:hAnsi="Arial" w:cs="Arial"/>
          <w:spacing w:val="-1"/>
        </w:rPr>
        <w:t>assessments</w:t>
      </w:r>
      <w:r w:rsidRPr="00D077D0">
        <w:rPr>
          <w:rFonts w:ascii="Arial" w:hAnsi="Arial" w:cs="Arial"/>
          <w:spacing w:val="-3"/>
        </w:rPr>
        <w:t xml:space="preserve"> </w:t>
      </w:r>
      <w:r w:rsidRPr="00D077D0">
        <w:rPr>
          <w:rFonts w:ascii="Arial" w:hAnsi="Arial" w:cs="Arial"/>
          <w:spacing w:val="-1"/>
        </w:rPr>
        <w:t>upon</w:t>
      </w:r>
      <w:r w:rsidRPr="00D077D0">
        <w:rPr>
          <w:rFonts w:ascii="Arial" w:hAnsi="Arial" w:cs="Arial"/>
          <w:spacing w:val="1"/>
        </w:rPr>
        <w:t xml:space="preserve"> </w:t>
      </w:r>
      <w:r w:rsidRPr="00D077D0">
        <w:rPr>
          <w:rFonts w:ascii="Arial" w:hAnsi="Arial" w:cs="Arial"/>
          <w:spacing w:val="-1"/>
        </w:rPr>
        <w:t>assessable</w:t>
      </w:r>
      <w:r w:rsidRPr="00D077D0">
        <w:rPr>
          <w:rFonts w:ascii="Arial" w:hAnsi="Arial" w:cs="Arial"/>
          <w:spacing w:val="1"/>
        </w:rPr>
        <w:t xml:space="preserve"> </w:t>
      </w:r>
      <w:r w:rsidRPr="00D077D0">
        <w:rPr>
          <w:rFonts w:ascii="Arial" w:hAnsi="Arial" w:cs="Arial"/>
          <w:spacing w:val="-1"/>
        </w:rPr>
        <w:t>lots</w:t>
      </w:r>
      <w:r w:rsidRPr="00D077D0">
        <w:rPr>
          <w:rFonts w:ascii="Arial" w:hAnsi="Arial" w:cs="Arial"/>
        </w:rPr>
        <w:t xml:space="preserve"> </w:t>
      </w:r>
      <w:r w:rsidRPr="00D077D0">
        <w:rPr>
          <w:rFonts w:ascii="Arial" w:hAnsi="Arial" w:cs="Arial"/>
          <w:spacing w:val="-2"/>
        </w:rPr>
        <w:t>and</w:t>
      </w:r>
      <w:r w:rsidRPr="00D077D0">
        <w:rPr>
          <w:rFonts w:ascii="Arial" w:hAnsi="Arial" w:cs="Arial"/>
          <w:spacing w:val="1"/>
        </w:rPr>
        <w:t xml:space="preserve"> </w:t>
      </w:r>
      <w:r w:rsidRPr="00D077D0">
        <w:rPr>
          <w:rFonts w:ascii="Arial" w:hAnsi="Arial" w:cs="Arial"/>
          <w:spacing w:val="-1"/>
        </w:rPr>
        <w:t>parcels</w:t>
      </w:r>
      <w:r w:rsidRPr="00D077D0">
        <w:rPr>
          <w:rFonts w:ascii="Arial" w:hAnsi="Arial" w:cs="Arial"/>
        </w:rPr>
        <w:t xml:space="preserve"> </w:t>
      </w:r>
      <w:r w:rsidRPr="00D077D0">
        <w:rPr>
          <w:rFonts w:ascii="Arial" w:hAnsi="Arial" w:cs="Arial"/>
          <w:spacing w:val="-1"/>
        </w:rPr>
        <w:t>of</w:t>
      </w:r>
      <w:r w:rsidRPr="00D077D0">
        <w:rPr>
          <w:rFonts w:ascii="Arial" w:hAnsi="Arial" w:cs="Arial"/>
          <w:spacing w:val="3"/>
        </w:rPr>
        <w:t xml:space="preserve"> </w:t>
      </w:r>
      <w:r w:rsidRPr="00D077D0">
        <w:rPr>
          <w:rFonts w:ascii="Arial" w:hAnsi="Arial" w:cs="Arial"/>
          <w:spacing w:val="-1"/>
        </w:rPr>
        <w:t>land</w:t>
      </w:r>
      <w:r w:rsidRPr="00D077D0">
        <w:rPr>
          <w:rFonts w:ascii="Arial" w:hAnsi="Arial" w:cs="Arial"/>
          <w:spacing w:val="75"/>
        </w:rPr>
        <w:t xml:space="preserve"> </w:t>
      </w:r>
      <w:r w:rsidRPr="00D077D0">
        <w:rPr>
          <w:rFonts w:ascii="Arial" w:hAnsi="Arial" w:cs="Arial"/>
          <w:spacing w:val="-1"/>
        </w:rPr>
        <w:t>within</w:t>
      </w:r>
      <w:r w:rsidRPr="00D077D0">
        <w:rPr>
          <w:rFonts w:ascii="Arial" w:hAnsi="Arial" w:cs="Arial"/>
          <w:spacing w:val="42"/>
        </w:rPr>
        <w:t xml:space="preserve"> </w:t>
      </w:r>
      <w:r w:rsidRPr="00D077D0">
        <w:rPr>
          <w:rFonts w:ascii="Arial" w:hAnsi="Arial" w:cs="Arial"/>
        </w:rPr>
        <w:t>the</w:t>
      </w:r>
      <w:r w:rsidRPr="00D077D0">
        <w:rPr>
          <w:rFonts w:ascii="Arial" w:hAnsi="Arial" w:cs="Arial"/>
          <w:spacing w:val="43"/>
        </w:rPr>
        <w:t xml:space="preserve"> </w:t>
      </w:r>
      <w:r w:rsidRPr="00D077D0">
        <w:rPr>
          <w:rFonts w:ascii="Arial" w:hAnsi="Arial" w:cs="Arial"/>
          <w:spacing w:val="-1"/>
        </w:rPr>
        <w:t>Assessment</w:t>
      </w:r>
      <w:r w:rsidRPr="00D077D0">
        <w:rPr>
          <w:rFonts w:ascii="Arial" w:hAnsi="Arial" w:cs="Arial"/>
          <w:spacing w:val="43"/>
        </w:rPr>
        <w:t xml:space="preserve"> </w:t>
      </w:r>
      <w:r w:rsidRPr="00D077D0">
        <w:rPr>
          <w:rFonts w:ascii="Arial" w:hAnsi="Arial" w:cs="Arial"/>
          <w:spacing w:val="-1"/>
        </w:rPr>
        <w:t>District.</w:t>
      </w:r>
      <w:r w:rsidRPr="00D077D0">
        <w:rPr>
          <w:rFonts w:ascii="Arial" w:hAnsi="Arial" w:cs="Arial"/>
          <w:spacing w:val="19"/>
        </w:rPr>
        <w:t xml:space="preserve"> </w:t>
      </w:r>
      <w:r w:rsidR="00EB2453">
        <w:rPr>
          <w:rFonts w:ascii="Arial" w:hAnsi="Arial" w:cs="Arial"/>
          <w:spacing w:val="19"/>
        </w:rPr>
        <w:t xml:space="preserve"> </w:t>
      </w:r>
      <w:r w:rsidRPr="00D077D0">
        <w:rPr>
          <w:rFonts w:ascii="Arial" w:hAnsi="Arial" w:cs="Arial"/>
          <w:spacing w:val="-1"/>
        </w:rPr>
        <w:t>The</w:t>
      </w:r>
      <w:r w:rsidRPr="00D077D0">
        <w:rPr>
          <w:rFonts w:ascii="Arial" w:hAnsi="Arial" w:cs="Arial"/>
          <w:spacing w:val="43"/>
        </w:rPr>
        <w:t xml:space="preserve"> </w:t>
      </w:r>
      <w:r w:rsidRPr="00D077D0">
        <w:rPr>
          <w:rFonts w:ascii="Arial" w:hAnsi="Arial" w:cs="Arial"/>
          <w:spacing w:val="-1"/>
        </w:rPr>
        <w:t>Report</w:t>
      </w:r>
      <w:r w:rsidRPr="00D077D0">
        <w:rPr>
          <w:rFonts w:ascii="Arial" w:hAnsi="Arial" w:cs="Arial"/>
          <w:spacing w:val="40"/>
        </w:rPr>
        <w:t xml:space="preserve"> </w:t>
      </w:r>
      <w:r w:rsidRPr="00D077D0">
        <w:rPr>
          <w:rFonts w:ascii="Arial" w:hAnsi="Arial" w:cs="Arial"/>
          <w:spacing w:val="-1"/>
        </w:rPr>
        <w:t>describes,</w:t>
      </w:r>
      <w:r w:rsidRPr="00D077D0">
        <w:rPr>
          <w:rFonts w:ascii="Arial" w:hAnsi="Arial" w:cs="Arial"/>
          <w:spacing w:val="40"/>
        </w:rPr>
        <w:t xml:space="preserve"> </w:t>
      </w:r>
      <w:r w:rsidRPr="00D077D0">
        <w:rPr>
          <w:rFonts w:ascii="Arial" w:hAnsi="Arial" w:cs="Arial"/>
        </w:rPr>
        <w:t>among</w:t>
      </w:r>
      <w:r w:rsidRPr="00D077D0">
        <w:rPr>
          <w:rFonts w:ascii="Arial" w:hAnsi="Arial" w:cs="Arial"/>
          <w:spacing w:val="40"/>
        </w:rPr>
        <w:t xml:space="preserve"> </w:t>
      </w:r>
      <w:r w:rsidRPr="00D077D0">
        <w:rPr>
          <w:rFonts w:ascii="Arial" w:hAnsi="Arial" w:cs="Arial"/>
          <w:spacing w:val="-1"/>
        </w:rPr>
        <w:t>other</w:t>
      </w:r>
      <w:r w:rsidRPr="00D077D0">
        <w:rPr>
          <w:rFonts w:ascii="Arial" w:hAnsi="Arial" w:cs="Arial"/>
          <w:spacing w:val="41"/>
        </w:rPr>
        <w:t xml:space="preserve"> </w:t>
      </w:r>
      <w:r w:rsidRPr="00D077D0">
        <w:rPr>
          <w:rFonts w:ascii="Arial" w:hAnsi="Arial" w:cs="Arial"/>
          <w:spacing w:val="-1"/>
        </w:rPr>
        <w:t>things,</w:t>
      </w:r>
      <w:r w:rsidRPr="00D077D0">
        <w:rPr>
          <w:rFonts w:ascii="Arial" w:hAnsi="Arial" w:cs="Arial"/>
          <w:spacing w:val="40"/>
        </w:rPr>
        <w:t xml:space="preserve"> </w:t>
      </w:r>
      <w:r w:rsidRPr="00D077D0">
        <w:rPr>
          <w:rFonts w:ascii="Arial" w:hAnsi="Arial" w:cs="Arial"/>
        </w:rPr>
        <w:t>each</w:t>
      </w:r>
      <w:r w:rsidRPr="00D077D0">
        <w:rPr>
          <w:rFonts w:ascii="Arial" w:hAnsi="Arial" w:cs="Arial"/>
          <w:spacing w:val="55"/>
        </w:rPr>
        <w:t xml:space="preserve"> </w:t>
      </w:r>
      <w:r w:rsidRPr="00D077D0">
        <w:rPr>
          <w:rFonts w:ascii="Arial" w:hAnsi="Arial" w:cs="Arial"/>
          <w:spacing w:val="-1"/>
        </w:rPr>
        <w:t>affected</w:t>
      </w:r>
      <w:r w:rsidRPr="00D077D0">
        <w:rPr>
          <w:rFonts w:ascii="Arial" w:hAnsi="Arial" w:cs="Arial"/>
          <w:spacing w:val="36"/>
        </w:rPr>
        <w:t xml:space="preserve"> </w:t>
      </w:r>
      <w:r w:rsidRPr="00D077D0">
        <w:rPr>
          <w:rFonts w:ascii="Arial" w:hAnsi="Arial" w:cs="Arial"/>
          <w:spacing w:val="-1"/>
        </w:rPr>
        <w:t>parcel</w:t>
      </w:r>
      <w:r w:rsidRPr="00D077D0">
        <w:rPr>
          <w:rFonts w:ascii="Arial" w:hAnsi="Arial" w:cs="Arial"/>
          <w:spacing w:val="35"/>
        </w:rPr>
        <w:t xml:space="preserve"> </w:t>
      </w:r>
      <w:r w:rsidRPr="00D077D0">
        <w:rPr>
          <w:rFonts w:ascii="Arial" w:hAnsi="Arial" w:cs="Arial"/>
        </w:rPr>
        <w:t>of</w:t>
      </w:r>
      <w:r w:rsidRPr="00D077D0">
        <w:rPr>
          <w:rFonts w:ascii="Arial" w:hAnsi="Arial" w:cs="Arial"/>
          <w:spacing w:val="38"/>
        </w:rPr>
        <w:t xml:space="preserve"> </w:t>
      </w:r>
      <w:r w:rsidRPr="00D077D0">
        <w:rPr>
          <w:rFonts w:ascii="Arial" w:hAnsi="Arial" w:cs="Arial"/>
          <w:spacing w:val="-1"/>
        </w:rPr>
        <w:t>real</w:t>
      </w:r>
      <w:r w:rsidRPr="00D077D0">
        <w:rPr>
          <w:rFonts w:ascii="Arial" w:hAnsi="Arial" w:cs="Arial"/>
          <w:spacing w:val="35"/>
        </w:rPr>
        <w:t xml:space="preserve"> </w:t>
      </w:r>
      <w:r w:rsidRPr="00D077D0">
        <w:rPr>
          <w:rFonts w:ascii="Arial" w:hAnsi="Arial" w:cs="Arial"/>
          <w:spacing w:val="-1"/>
        </w:rPr>
        <w:t>property</w:t>
      </w:r>
      <w:r w:rsidRPr="00D077D0">
        <w:rPr>
          <w:rFonts w:ascii="Arial" w:hAnsi="Arial" w:cs="Arial"/>
          <w:spacing w:val="33"/>
        </w:rPr>
        <w:t xml:space="preserve"> </w:t>
      </w:r>
      <w:r w:rsidRPr="00D077D0">
        <w:rPr>
          <w:rFonts w:ascii="Arial" w:hAnsi="Arial" w:cs="Arial"/>
        </w:rPr>
        <w:t>and</w:t>
      </w:r>
      <w:r w:rsidRPr="00D077D0">
        <w:rPr>
          <w:rFonts w:ascii="Arial" w:hAnsi="Arial" w:cs="Arial"/>
          <w:spacing w:val="36"/>
        </w:rPr>
        <w:t xml:space="preserve"> </w:t>
      </w:r>
      <w:r w:rsidRPr="00D077D0">
        <w:rPr>
          <w:rFonts w:ascii="Arial" w:hAnsi="Arial" w:cs="Arial"/>
        </w:rPr>
        <w:t>the</w:t>
      </w:r>
      <w:r w:rsidRPr="00D077D0">
        <w:rPr>
          <w:rFonts w:ascii="Arial" w:hAnsi="Arial" w:cs="Arial"/>
          <w:spacing w:val="37"/>
        </w:rPr>
        <w:t xml:space="preserve"> </w:t>
      </w:r>
      <w:r w:rsidRPr="00D077D0">
        <w:rPr>
          <w:rFonts w:ascii="Arial" w:hAnsi="Arial" w:cs="Arial"/>
          <w:spacing w:val="-1"/>
        </w:rPr>
        <w:t>amount</w:t>
      </w:r>
      <w:r w:rsidRPr="00D077D0">
        <w:rPr>
          <w:rFonts w:ascii="Arial" w:hAnsi="Arial" w:cs="Arial"/>
          <w:spacing w:val="36"/>
        </w:rPr>
        <w:t xml:space="preserve"> </w:t>
      </w:r>
      <w:r w:rsidRPr="00D077D0">
        <w:rPr>
          <w:rFonts w:ascii="Arial" w:hAnsi="Arial" w:cs="Arial"/>
          <w:spacing w:val="-1"/>
        </w:rPr>
        <w:t>of</w:t>
      </w:r>
      <w:r w:rsidRPr="00D077D0">
        <w:rPr>
          <w:rFonts w:ascii="Arial" w:hAnsi="Arial" w:cs="Arial"/>
          <w:spacing w:val="38"/>
        </w:rPr>
        <w:t xml:space="preserve"> </w:t>
      </w:r>
      <w:r w:rsidRPr="00D077D0">
        <w:rPr>
          <w:rFonts w:ascii="Arial" w:hAnsi="Arial" w:cs="Arial"/>
          <w:spacing w:val="-1"/>
        </w:rPr>
        <w:t>the</w:t>
      </w:r>
      <w:r w:rsidRPr="00D077D0">
        <w:rPr>
          <w:rFonts w:ascii="Arial" w:hAnsi="Arial" w:cs="Arial"/>
          <w:spacing w:val="37"/>
        </w:rPr>
        <w:t xml:space="preserve"> </w:t>
      </w:r>
      <w:r w:rsidRPr="00D077D0">
        <w:rPr>
          <w:rFonts w:ascii="Arial" w:hAnsi="Arial" w:cs="Arial"/>
          <w:spacing w:val="-1"/>
        </w:rPr>
        <w:t>assessment</w:t>
      </w:r>
      <w:r w:rsidRPr="00D077D0">
        <w:rPr>
          <w:rFonts w:ascii="Arial" w:hAnsi="Arial" w:cs="Arial"/>
          <w:spacing w:val="36"/>
        </w:rPr>
        <w:t xml:space="preserve"> </w:t>
      </w:r>
      <w:r w:rsidRPr="00D077D0">
        <w:rPr>
          <w:rFonts w:ascii="Arial" w:hAnsi="Arial" w:cs="Arial"/>
        </w:rPr>
        <w:t>for</w:t>
      </w:r>
      <w:r w:rsidRPr="00D077D0">
        <w:rPr>
          <w:rFonts w:ascii="Arial" w:hAnsi="Arial" w:cs="Arial"/>
          <w:spacing w:val="34"/>
        </w:rPr>
        <w:t xml:space="preserve"> </w:t>
      </w:r>
      <w:r w:rsidRPr="00D077D0">
        <w:rPr>
          <w:rFonts w:ascii="Arial" w:hAnsi="Arial" w:cs="Arial"/>
        </w:rPr>
        <w:t>each</w:t>
      </w:r>
      <w:r w:rsidRPr="00D077D0">
        <w:rPr>
          <w:rFonts w:ascii="Arial" w:hAnsi="Arial" w:cs="Arial"/>
          <w:spacing w:val="37"/>
        </w:rPr>
        <w:t xml:space="preserve"> </w:t>
      </w:r>
      <w:r w:rsidRPr="00D077D0">
        <w:rPr>
          <w:rFonts w:ascii="Arial" w:hAnsi="Arial" w:cs="Arial"/>
          <w:spacing w:val="-1"/>
        </w:rPr>
        <w:t>such</w:t>
      </w:r>
      <w:r w:rsidRPr="00D077D0">
        <w:rPr>
          <w:rFonts w:ascii="Arial" w:hAnsi="Arial" w:cs="Arial"/>
          <w:spacing w:val="53"/>
        </w:rPr>
        <w:t xml:space="preserve"> </w:t>
      </w:r>
      <w:r w:rsidRPr="00D077D0">
        <w:rPr>
          <w:rFonts w:ascii="Arial" w:hAnsi="Arial" w:cs="Arial"/>
          <w:spacing w:val="-1"/>
        </w:rPr>
        <w:t>affected</w:t>
      </w:r>
      <w:r w:rsidRPr="00D077D0">
        <w:rPr>
          <w:rFonts w:ascii="Arial" w:hAnsi="Arial" w:cs="Arial"/>
          <w:spacing w:val="-4"/>
        </w:rPr>
        <w:t xml:space="preserve"> </w:t>
      </w:r>
      <w:r w:rsidRPr="00D077D0">
        <w:rPr>
          <w:rFonts w:ascii="Arial" w:hAnsi="Arial" w:cs="Arial"/>
          <w:spacing w:val="-1"/>
        </w:rPr>
        <w:t>parcel</w:t>
      </w:r>
      <w:r w:rsidRPr="00D077D0">
        <w:rPr>
          <w:rFonts w:ascii="Arial" w:hAnsi="Arial" w:cs="Arial"/>
          <w:spacing w:val="-4"/>
        </w:rPr>
        <w:t xml:space="preserve"> </w:t>
      </w:r>
      <w:r w:rsidRPr="00D077D0">
        <w:rPr>
          <w:rFonts w:ascii="Arial" w:hAnsi="Arial" w:cs="Arial"/>
        </w:rPr>
        <w:t>for</w:t>
      </w:r>
      <w:r w:rsidRPr="00D077D0">
        <w:rPr>
          <w:rFonts w:ascii="Arial" w:hAnsi="Arial" w:cs="Arial"/>
          <w:spacing w:val="-3"/>
        </w:rPr>
        <w:t xml:space="preserve"> </w:t>
      </w:r>
      <w:r w:rsidR="00285541">
        <w:rPr>
          <w:rFonts w:ascii="Arial" w:hAnsi="Arial" w:cs="Arial"/>
          <w:spacing w:val="-1"/>
        </w:rPr>
        <w:t>FY</w:t>
      </w:r>
      <w:r w:rsidRPr="00D077D0">
        <w:rPr>
          <w:rFonts w:ascii="Arial" w:hAnsi="Arial" w:cs="Arial"/>
          <w:spacing w:val="-2"/>
        </w:rPr>
        <w:t xml:space="preserve"> </w:t>
      </w:r>
      <w:r w:rsidR="00EB2453">
        <w:rPr>
          <w:rFonts w:ascii="Arial" w:hAnsi="Arial" w:cs="Arial"/>
          <w:spacing w:val="-1"/>
        </w:rPr>
        <w:t>20</w:t>
      </w:r>
      <w:r w:rsidR="000D550E">
        <w:rPr>
          <w:rFonts w:ascii="Arial" w:hAnsi="Arial" w:cs="Arial"/>
          <w:spacing w:val="-1"/>
        </w:rPr>
        <w:t>19/20</w:t>
      </w:r>
      <w:r w:rsidRPr="00D077D0">
        <w:rPr>
          <w:rFonts w:ascii="Arial" w:hAnsi="Arial" w:cs="Arial"/>
          <w:spacing w:val="-1"/>
        </w:rPr>
        <w:t>.</w:t>
      </w:r>
    </w:p>
    <w:p w14:paraId="379BF15E" w14:textId="71EE576A" w:rsidR="00D077D0" w:rsidRPr="00D077D0" w:rsidRDefault="00D077D0">
      <w:pPr>
        <w:pStyle w:val="BodyText"/>
        <w:widowControl w:val="0"/>
        <w:numPr>
          <w:ilvl w:val="0"/>
          <w:numId w:val="1"/>
        </w:numPr>
        <w:tabs>
          <w:tab w:val="left" w:pos="461"/>
        </w:tabs>
        <w:spacing w:before="120" w:after="240"/>
        <w:ind w:right="116" w:hanging="360"/>
        <w:jc w:val="both"/>
        <w:rPr>
          <w:rFonts w:ascii="Arial" w:hAnsi="Arial" w:cs="Arial"/>
        </w:rPr>
      </w:pPr>
      <w:r w:rsidRPr="00D077D0">
        <w:rPr>
          <w:rFonts w:ascii="Arial" w:hAnsi="Arial" w:cs="Arial"/>
          <w:spacing w:val="-1"/>
          <w:u w:val="single" w:color="000000"/>
        </w:rPr>
        <w:t>Public</w:t>
      </w:r>
      <w:r w:rsidRPr="00D077D0">
        <w:rPr>
          <w:rFonts w:ascii="Arial" w:hAnsi="Arial" w:cs="Arial"/>
          <w:spacing w:val="15"/>
          <w:u w:val="single" w:color="000000"/>
        </w:rPr>
        <w:t xml:space="preserve"> </w:t>
      </w:r>
      <w:r w:rsidRPr="00D077D0">
        <w:rPr>
          <w:rFonts w:ascii="Arial" w:hAnsi="Arial" w:cs="Arial"/>
          <w:spacing w:val="-1"/>
          <w:u w:val="single" w:color="000000"/>
        </w:rPr>
        <w:t>Hearing</w:t>
      </w:r>
      <w:r w:rsidRPr="00D077D0">
        <w:rPr>
          <w:rFonts w:ascii="Arial" w:hAnsi="Arial" w:cs="Arial"/>
          <w:spacing w:val="-1"/>
        </w:rPr>
        <w:t>.</w:t>
      </w:r>
      <w:r w:rsidRPr="00D077D0">
        <w:rPr>
          <w:rFonts w:ascii="Arial" w:hAnsi="Arial" w:cs="Arial"/>
          <w:spacing w:val="33"/>
        </w:rPr>
        <w:t xml:space="preserve"> </w:t>
      </w:r>
      <w:r w:rsidRPr="00D077D0">
        <w:rPr>
          <w:rFonts w:ascii="Arial" w:hAnsi="Arial" w:cs="Arial"/>
        </w:rPr>
        <w:t>On</w:t>
      </w:r>
      <w:r w:rsidRPr="00D077D0">
        <w:rPr>
          <w:rFonts w:ascii="Arial" w:hAnsi="Arial" w:cs="Arial"/>
          <w:spacing w:val="17"/>
        </w:rPr>
        <w:t xml:space="preserve"> </w:t>
      </w:r>
      <w:r w:rsidR="00E53C60">
        <w:rPr>
          <w:rFonts w:ascii="Arial" w:hAnsi="Arial" w:cs="Arial"/>
          <w:spacing w:val="-1"/>
        </w:rPr>
        <w:t>June 4</w:t>
      </w:r>
      <w:bookmarkStart w:id="0" w:name="_GoBack"/>
      <w:bookmarkEnd w:id="0"/>
      <w:r w:rsidR="007320D8">
        <w:rPr>
          <w:rFonts w:ascii="Arial" w:hAnsi="Arial" w:cs="Arial"/>
          <w:spacing w:val="-1"/>
        </w:rPr>
        <w:t>, 201</w:t>
      </w:r>
      <w:r w:rsidR="000D550E">
        <w:rPr>
          <w:rFonts w:ascii="Arial" w:hAnsi="Arial" w:cs="Arial"/>
          <w:spacing w:val="-1"/>
        </w:rPr>
        <w:t>9</w:t>
      </w:r>
      <w:r w:rsidR="005730F0" w:rsidRPr="00D077D0">
        <w:rPr>
          <w:rFonts w:ascii="Arial" w:hAnsi="Arial" w:cs="Arial"/>
          <w:spacing w:val="16"/>
        </w:rPr>
        <w:t xml:space="preserve"> </w:t>
      </w:r>
      <w:r w:rsidRPr="00D077D0">
        <w:rPr>
          <w:rFonts w:ascii="Arial" w:hAnsi="Arial" w:cs="Arial"/>
          <w:spacing w:val="-1"/>
        </w:rPr>
        <w:t>at</w:t>
      </w:r>
      <w:r w:rsidRPr="00D077D0">
        <w:rPr>
          <w:rFonts w:ascii="Arial" w:hAnsi="Arial" w:cs="Arial"/>
          <w:spacing w:val="17"/>
        </w:rPr>
        <w:t xml:space="preserve"> </w:t>
      </w:r>
      <w:r w:rsidR="0076696C">
        <w:rPr>
          <w:rFonts w:ascii="Arial" w:hAnsi="Arial" w:cs="Arial"/>
          <w:spacing w:val="-1"/>
        </w:rPr>
        <w:t xml:space="preserve">6:00 </w:t>
      </w:r>
      <w:r w:rsidR="00285541">
        <w:rPr>
          <w:rFonts w:ascii="Arial" w:hAnsi="Arial" w:cs="Arial"/>
          <w:spacing w:val="-1"/>
        </w:rPr>
        <w:t>p.m.</w:t>
      </w:r>
      <w:r w:rsidR="00285541" w:rsidRPr="00D077D0">
        <w:rPr>
          <w:rFonts w:ascii="Arial" w:hAnsi="Arial" w:cs="Arial"/>
          <w:spacing w:val="15"/>
        </w:rPr>
        <w:t xml:space="preserve"> </w:t>
      </w:r>
      <w:r w:rsidRPr="00D077D0">
        <w:rPr>
          <w:rFonts w:ascii="Arial" w:hAnsi="Arial" w:cs="Arial"/>
        </w:rPr>
        <w:t>or</w:t>
      </w:r>
      <w:r w:rsidRPr="00D077D0">
        <w:rPr>
          <w:rFonts w:ascii="Arial" w:hAnsi="Arial" w:cs="Arial"/>
          <w:spacing w:val="16"/>
        </w:rPr>
        <w:t xml:space="preserve"> </w:t>
      </w:r>
      <w:r w:rsidRPr="00D077D0">
        <w:rPr>
          <w:rFonts w:ascii="Arial" w:hAnsi="Arial" w:cs="Arial"/>
        </w:rPr>
        <w:t>as</w:t>
      </w:r>
      <w:r w:rsidRPr="00D077D0">
        <w:rPr>
          <w:rFonts w:ascii="Arial" w:hAnsi="Arial" w:cs="Arial"/>
          <w:spacing w:val="16"/>
        </w:rPr>
        <w:t xml:space="preserve"> </w:t>
      </w:r>
      <w:r w:rsidRPr="00D077D0">
        <w:rPr>
          <w:rFonts w:ascii="Arial" w:hAnsi="Arial" w:cs="Arial"/>
        </w:rPr>
        <w:t>soon</w:t>
      </w:r>
      <w:r w:rsidRPr="00D077D0">
        <w:rPr>
          <w:rFonts w:ascii="Arial" w:hAnsi="Arial" w:cs="Arial"/>
          <w:spacing w:val="17"/>
        </w:rPr>
        <w:t xml:space="preserve"> </w:t>
      </w:r>
      <w:r w:rsidRPr="00D077D0">
        <w:rPr>
          <w:rFonts w:ascii="Arial" w:hAnsi="Arial" w:cs="Arial"/>
          <w:spacing w:val="-1"/>
        </w:rPr>
        <w:t>thereafter</w:t>
      </w:r>
      <w:r w:rsidRPr="00D077D0">
        <w:rPr>
          <w:rFonts w:ascii="Arial" w:hAnsi="Arial" w:cs="Arial"/>
          <w:spacing w:val="15"/>
        </w:rPr>
        <w:t xml:space="preserve"> </w:t>
      </w:r>
      <w:r w:rsidRPr="00D077D0">
        <w:rPr>
          <w:rFonts w:ascii="Arial" w:hAnsi="Arial" w:cs="Arial"/>
        </w:rPr>
        <w:t>as</w:t>
      </w:r>
      <w:r w:rsidRPr="00D077D0">
        <w:rPr>
          <w:rFonts w:ascii="Arial" w:hAnsi="Arial" w:cs="Arial"/>
          <w:spacing w:val="17"/>
        </w:rPr>
        <w:t xml:space="preserve"> </w:t>
      </w:r>
      <w:r w:rsidRPr="00D077D0">
        <w:rPr>
          <w:rFonts w:ascii="Arial" w:hAnsi="Arial" w:cs="Arial"/>
          <w:spacing w:val="-1"/>
        </w:rPr>
        <w:t>practical,</w:t>
      </w:r>
      <w:r w:rsidRPr="00D077D0">
        <w:rPr>
          <w:rFonts w:ascii="Arial" w:hAnsi="Arial" w:cs="Arial"/>
          <w:spacing w:val="16"/>
        </w:rPr>
        <w:t xml:space="preserve"> </w:t>
      </w:r>
      <w:r w:rsidRPr="00D077D0">
        <w:rPr>
          <w:rFonts w:ascii="Arial" w:hAnsi="Arial" w:cs="Arial"/>
          <w:spacing w:val="-1"/>
        </w:rPr>
        <w:t>in</w:t>
      </w:r>
      <w:r w:rsidRPr="00D077D0">
        <w:rPr>
          <w:rFonts w:ascii="Arial" w:hAnsi="Arial" w:cs="Arial"/>
          <w:spacing w:val="49"/>
        </w:rPr>
        <w:t xml:space="preserve"> </w:t>
      </w:r>
      <w:r w:rsidRPr="00D077D0">
        <w:rPr>
          <w:rFonts w:ascii="Arial" w:hAnsi="Arial" w:cs="Arial"/>
        </w:rPr>
        <w:t>the</w:t>
      </w:r>
      <w:r w:rsidRPr="00D077D0">
        <w:rPr>
          <w:rFonts w:ascii="Arial" w:hAnsi="Arial" w:cs="Arial"/>
          <w:spacing w:val="12"/>
        </w:rPr>
        <w:t xml:space="preserve"> </w:t>
      </w:r>
      <w:r w:rsidRPr="00D077D0">
        <w:rPr>
          <w:rFonts w:ascii="Arial" w:hAnsi="Arial" w:cs="Arial"/>
          <w:spacing w:val="-1"/>
        </w:rPr>
        <w:t>City</w:t>
      </w:r>
      <w:r w:rsidRPr="00D077D0">
        <w:rPr>
          <w:rFonts w:ascii="Arial" w:hAnsi="Arial" w:cs="Arial"/>
          <w:spacing w:val="10"/>
        </w:rPr>
        <w:t xml:space="preserve"> </w:t>
      </w:r>
      <w:r w:rsidRPr="00D077D0">
        <w:rPr>
          <w:rFonts w:ascii="Arial" w:hAnsi="Arial" w:cs="Arial"/>
          <w:spacing w:val="-1"/>
        </w:rPr>
        <w:t>Council</w:t>
      </w:r>
      <w:r w:rsidRPr="00D077D0">
        <w:rPr>
          <w:rFonts w:ascii="Arial" w:hAnsi="Arial" w:cs="Arial"/>
          <w:spacing w:val="10"/>
        </w:rPr>
        <w:t xml:space="preserve"> </w:t>
      </w:r>
      <w:r w:rsidRPr="00D077D0">
        <w:rPr>
          <w:rFonts w:ascii="Arial" w:hAnsi="Arial" w:cs="Arial"/>
          <w:spacing w:val="-1"/>
        </w:rPr>
        <w:t>Chamber</w:t>
      </w:r>
      <w:r w:rsidRPr="00D077D0">
        <w:rPr>
          <w:rFonts w:ascii="Arial" w:hAnsi="Arial" w:cs="Arial"/>
          <w:spacing w:val="12"/>
        </w:rPr>
        <w:t xml:space="preserve"> </w:t>
      </w:r>
      <w:r w:rsidRPr="00D077D0">
        <w:rPr>
          <w:rFonts w:ascii="Arial" w:hAnsi="Arial" w:cs="Arial"/>
          <w:spacing w:val="-1"/>
        </w:rPr>
        <w:t>located</w:t>
      </w:r>
      <w:r w:rsidRPr="00D077D0">
        <w:rPr>
          <w:rFonts w:ascii="Arial" w:hAnsi="Arial" w:cs="Arial"/>
          <w:spacing w:val="13"/>
        </w:rPr>
        <w:t xml:space="preserve"> </w:t>
      </w:r>
      <w:r w:rsidRPr="00D077D0">
        <w:rPr>
          <w:rFonts w:ascii="Arial" w:hAnsi="Arial" w:cs="Arial"/>
        </w:rPr>
        <w:t>at</w:t>
      </w:r>
      <w:r w:rsidRPr="00D077D0">
        <w:rPr>
          <w:rFonts w:ascii="Arial" w:hAnsi="Arial" w:cs="Arial"/>
          <w:spacing w:val="9"/>
        </w:rPr>
        <w:t xml:space="preserve"> </w:t>
      </w:r>
      <w:r w:rsidRPr="00D077D0">
        <w:rPr>
          <w:rFonts w:ascii="Arial" w:hAnsi="Arial" w:cs="Arial"/>
          <w:spacing w:val="-1"/>
        </w:rPr>
        <w:t>14177</w:t>
      </w:r>
      <w:r w:rsidRPr="00D077D0">
        <w:rPr>
          <w:rFonts w:ascii="Arial" w:hAnsi="Arial" w:cs="Arial"/>
          <w:spacing w:val="13"/>
        </w:rPr>
        <w:t xml:space="preserve"> </w:t>
      </w:r>
      <w:r w:rsidRPr="00D077D0">
        <w:rPr>
          <w:rFonts w:ascii="Arial" w:hAnsi="Arial" w:cs="Arial"/>
          <w:spacing w:val="-1"/>
        </w:rPr>
        <w:t>Frederick</w:t>
      </w:r>
      <w:r w:rsidRPr="00D077D0">
        <w:rPr>
          <w:rFonts w:ascii="Arial" w:hAnsi="Arial" w:cs="Arial"/>
          <w:spacing w:val="11"/>
        </w:rPr>
        <w:t xml:space="preserve"> </w:t>
      </w:r>
      <w:r w:rsidRPr="00D077D0">
        <w:rPr>
          <w:rFonts w:ascii="Arial" w:hAnsi="Arial" w:cs="Arial"/>
          <w:spacing w:val="-1"/>
        </w:rPr>
        <w:t>Street,</w:t>
      </w:r>
      <w:r w:rsidRPr="00D077D0">
        <w:rPr>
          <w:rFonts w:ascii="Arial" w:hAnsi="Arial" w:cs="Arial"/>
          <w:spacing w:val="10"/>
        </w:rPr>
        <w:t xml:space="preserve"> </w:t>
      </w:r>
      <w:r w:rsidRPr="00D077D0">
        <w:rPr>
          <w:rFonts w:ascii="Arial" w:hAnsi="Arial" w:cs="Arial"/>
          <w:spacing w:val="-1"/>
        </w:rPr>
        <w:t>Moreno</w:t>
      </w:r>
      <w:r w:rsidRPr="00D077D0">
        <w:rPr>
          <w:rFonts w:ascii="Arial" w:hAnsi="Arial" w:cs="Arial"/>
          <w:spacing w:val="13"/>
        </w:rPr>
        <w:t xml:space="preserve"> </w:t>
      </w:r>
      <w:r w:rsidRPr="00D077D0">
        <w:rPr>
          <w:rFonts w:ascii="Arial" w:hAnsi="Arial" w:cs="Arial"/>
          <w:spacing w:val="-1"/>
        </w:rPr>
        <w:t>Valley,</w:t>
      </w:r>
      <w:r w:rsidRPr="00D077D0">
        <w:rPr>
          <w:rFonts w:ascii="Arial" w:hAnsi="Arial" w:cs="Arial"/>
          <w:spacing w:val="57"/>
          <w:w w:val="99"/>
        </w:rPr>
        <w:t xml:space="preserve"> </w:t>
      </w:r>
      <w:r w:rsidRPr="00D077D0">
        <w:rPr>
          <w:rFonts w:ascii="Arial" w:hAnsi="Arial" w:cs="Arial"/>
          <w:spacing w:val="-1"/>
        </w:rPr>
        <w:t>California</w:t>
      </w:r>
      <w:r w:rsidRPr="00D077D0">
        <w:rPr>
          <w:rFonts w:ascii="Arial" w:hAnsi="Arial" w:cs="Arial"/>
          <w:spacing w:val="26"/>
        </w:rPr>
        <w:t xml:space="preserve"> </w:t>
      </w:r>
      <w:r w:rsidRPr="00D077D0">
        <w:rPr>
          <w:rFonts w:ascii="Arial" w:hAnsi="Arial" w:cs="Arial"/>
          <w:spacing w:val="-1"/>
        </w:rPr>
        <w:t>92553,</w:t>
      </w:r>
      <w:r w:rsidRPr="00D077D0">
        <w:rPr>
          <w:rFonts w:ascii="Arial" w:hAnsi="Arial" w:cs="Arial"/>
          <w:spacing w:val="27"/>
        </w:rPr>
        <w:t xml:space="preserve"> </w:t>
      </w:r>
      <w:r w:rsidRPr="00D077D0">
        <w:rPr>
          <w:rFonts w:ascii="Arial" w:hAnsi="Arial" w:cs="Arial"/>
          <w:spacing w:val="-1"/>
        </w:rPr>
        <w:t>the</w:t>
      </w:r>
      <w:r w:rsidRPr="00D077D0">
        <w:rPr>
          <w:rFonts w:ascii="Arial" w:hAnsi="Arial" w:cs="Arial"/>
          <w:spacing w:val="25"/>
        </w:rPr>
        <w:t xml:space="preserve"> </w:t>
      </w:r>
      <w:r w:rsidRPr="00D077D0">
        <w:rPr>
          <w:rFonts w:ascii="Arial" w:hAnsi="Arial" w:cs="Arial"/>
          <w:spacing w:val="-1"/>
        </w:rPr>
        <w:t>Board</w:t>
      </w:r>
      <w:r w:rsidRPr="00D077D0">
        <w:rPr>
          <w:rFonts w:ascii="Arial" w:hAnsi="Arial" w:cs="Arial"/>
          <w:spacing w:val="25"/>
        </w:rPr>
        <w:t xml:space="preserve"> </w:t>
      </w:r>
      <w:r w:rsidRPr="00D077D0">
        <w:rPr>
          <w:rFonts w:ascii="Arial" w:hAnsi="Arial" w:cs="Arial"/>
          <w:spacing w:val="-1"/>
        </w:rPr>
        <w:t>of</w:t>
      </w:r>
      <w:r w:rsidRPr="00D077D0">
        <w:rPr>
          <w:rFonts w:ascii="Arial" w:hAnsi="Arial" w:cs="Arial"/>
          <w:spacing w:val="28"/>
        </w:rPr>
        <w:t xml:space="preserve"> </w:t>
      </w:r>
      <w:r w:rsidRPr="00D077D0">
        <w:rPr>
          <w:rFonts w:ascii="Arial" w:hAnsi="Arial" w:cs="Arial"/>
          <w:spacing w:val="-1"/>
        </w:rPr>
        <w:t>Directors</w:t>
      </w:r>
      <w:r w:rsidRPr="00D077D0">
        <w:rPr>
          <w:rFonts w:ascii="Arial" w:hAnsi="Arial" w:cs="Arial"/>
          <w:spacing w:val="26"/>
        </w:rPr>
        <w:t xml:space="preserve"> </w:t>
      </w:r>
      <w:r w:rsidRPr="00D077D0">
        <w:rPr>
          <w:rFonts w:ascii="Arial" w:hAnsi="Arial" w:cs="Arial"/>
          <w:spacing w:val="-2"/>
        </w:rPr>
        <w:t>shall</w:t>
      </w:r>
      <w:r w:rsidRPr="00D077D0">
        <w:rPr>
          <w:rFonts w:ascii="Arial" w:hAnsi="Arial" w:cs="Arial"/>
          <w:spacing w:val="26"/>
        </w:rPr>
        <w:t xml:space="preserve"> </w:t>
      </w:r>
      <w:r w:rsidRPr="00D077D0">
        <w:rPr>
          <w:rFonts w:ascii="Arial" w:hAnsi="Arial" w:cs="Arial"/>
          <w:spacing w:val="-1"/>
        </w:rPr>
        <w:t>hold</w:t>
      </w:r>
      <w:r w:rsidRPr="00D077D0">
        <w:rPr>
          <w:rFonts w:ascii="Arial" w:hAnsi="Arial" w:cs="Arial"/>
          <w:spacing w:val="25"/>
        </w:rPr>
        <w:t xml:space="preserve"> </w:t>
      </w:r>
      <w:r w:rsidRPr="00D077D0">
        <w:rPr>
          <w:rFonts w:ascii="Arial" w:hAnsi="Arial" w:cs="Arial"/>
        </w:rPr>
        <w:t>a</w:t>
      </w:r>
      <w:r w:rsidRPr="00D077D0">
        <w:rPr>
          <w:rFonts w:ascii="Arial" w:hAnsi="Arial" w:cs="Arial"/>
          <w:spacing w:val="25"/>
        </w:rPr>
        <w:t xml:space="preserve"> </w:t>
      </w:r>
      <w:r w:rsidRPr="00D077D0">
        <w:rPr>
          <w:rFonts w:ascii="Arial" w:hAnsi="Arial" w:cs="Arial"/>
          <w:spacing w:val="-1"/>
        </w:rPr>
        <w:t>full</w:t>
      </w:r>
      <w:r w:rsidRPr="00D077D0">
        <w:rPr>
          <w:rFonts w:ascii="Arial" w:hAnsi="Arial" w:cs="Arial"/>
          <w:spacing w:val="25"/>
        </w:rPr>
        <w:t xml:space="preserve"> </w:t>
      </w:r>
      <w:r w:rsidRPr="00D077D0">
        <w:rPr>
          <w:rFonts w:ascii="Arial" w:hAnsi="Arial" w:cs="Arial"/>
          <w:spacing w:val="-1"/>
        </w:rPr>
        <w:t>and</w:t>
      </w:r>
      <w:r w:rsidRPr="00D077D0">
        <w:rPr>
          <w:rFonts w:ascii="Arial" w:hAnsi="Arial" w:cs="Arial"/>
          <w:spacing w:val="25"/>
        </w:rPr>
        <w:t xml:space="preserve"> </w:t>
      </w:r>
      <w:r w:rsidRPr="00D077D0">
        <w:rPr>
          <w:rFonts w:ascii="Arial" w:hAnsi="Arial" w:cs="Arial"/>
        </w:rPr>
        <w:t>fair</w:t>
      </w:r>
      <w:r w:rsidRPr="00D077D0">
        <w:rPr>
          <w:rFonts w:ascii="Arial" w:hAnsi="Arial" w:cs="Arial"/>
          <w:spacing w:val="23"/>
        </w:rPr>
        <w:t xml:space="preserve"> </w:t>
      </w:r>
      <w:r w:rsidRPr="00D077D0">
        <w:rPr>
          <w:rFonts w:ascii="Arial" w:hAnsi="Arial" w:cs="Arial"/>
          <w:spacing w:val="-1"/>
        </w:rPr>
        <w:t>public</w:t>
      </w:r>
      <w:r w:rsidRPr="00D077D0">
        <w:rPr>
          <w:rFonts w:ascii="Arial" w:hAnsi="Arial" w:cs="Arial"/>
          <w:spacing w:val="26"/>
        </w:rPr>
        <w:t xml:space="preserve"> </w:t>
      </w:r>
      <w:r w:rsidRPr="00D077D0">
        <w:rPr>
          <w:rFonts w:ascii="Arial" w:hAnsi="Arial" w:cs="Arial"/>
          <w:spacing w:val="-1"/>
        </w:rPr>
        <w:t>hearing</w:t>
      </w:r>
      <w:r w:rsidRPr="00D077D0">
        <w:rPr>
          <w:rFonts w:ascii="Arial" w:hAnsi="Arial" w:cs="Arial"/>
          <w:spacing w:val="24"/>
        </w:rPr>
        <w:t xml:space="preserve"> </w:t>
      </w:r>
      <w:r w:rsidRPr="00D077D0">
        <w:rPr>
          <w:rFonts w:ascii="Arial" w:hAnsi="Arial" w:cs="Arial"/>
          <w:spacing w:val="-1"/>
        </w:rPr>
        <w:t>on</w:t>
      </w:r>
      <w:r w:rsidRPr="00D077D0">
        <w:rPr>
          <w:rFonts w:ascii="Arial" w:hAnsi="Arial" w:cs="Arial"/>
          <w:spacing w:val="73"/>
        </w:rPr>
        <w:t xml:space="preserve"> </w:t>
      </w:r>
      <w:r w:rsidRPr="00D077D0">
        <w:rPr>
          <w:rFonts w:ascii="Arial" w:hAnsi="Arial" w:cs="Arial"/>
        </w:rPr>
        <w:t xml:space="preserve">the </w:t>
      </w:r>
      <w:r w:rsidRPr="00D077D0">
        <w:rPr>
          <w:rFonts w:ascii="Arial" w:hAnsi="Arial" w:cs="Arial"/>
          <w:spacing w:val="-1"/>
        </w:rPr>
        <w:t>question</w:t>
      </w:r>
      <w:r w:rsidRPr="00D077D0">
        <w:rPr>
          <w:rFonts w:ascii="Arial" w:hAnsi="Arial" w:cs="Arial"/>
        </w:rPr>
        <w:t xml:space="preserve"> </w:t>
      </w:r>
      <w:r w:rsidRPr="00D077D0">
        <w:rPr>
          <w:rFonts w:ascii="Arial" w:hAnsi="Arial" w:cs="Arial"/>
          <w:spacing w:val="-1"/>
        </w:rPr>
        <w:t>of</w:t>
      </w:r>
      <w:r w:rsidRPr="00D077D0">
        <w:rPr>
          <w:rFonts w:ascii="Arial" w:hAnsi="Arial" w:cs="Arial"/>
          <w:spacing w:val="2"/>
        </w:rPr>
        <w:t xml:space="preserve"> </w:t>
      </w:r>
      <w:r w:rsidRPr="00D077D0">
        <w:rPr>
          <w:rFonts w:ascii="Arial" w:hAnsi="Arial" w:cs="Arial"/>
          <w:spacing w:val="-1"/>
        </w:rPr>
        <w:t>the</w:t>
      </w:r>
      <w:r w:rsidRPr="00D077D0">
        <w:rPr>
          <w:rFonts w:ascii="Arial" w:hAnsi="Arial" w:cs="Arial"/>
          <w:spacing w:val="-2"/>
        </w:rPr>
        <w:t xml:space="preserve"> </w:t>
      </w:r>
      <w:r w:rsidRPr="00D077D0">
        <w:rPr>
          <w:rFonts w:ascii="Arial" w:hAnsi="Arial" w:cs="Arial"/>
          <w:spacing w:val="-1"/>
        </w:rPr>
        <w:t>levy</w:t>
      </w:r>
      <w:r w:rsidRPr="00D077D0">
        <w:rPr>
          <w:rFonts w:ascii="Arial" w:hAnsi="Arial" w:cs="Arial"/>
          <w:spacing w:val="-4"/>
        </w:rPr>
        <w:t xml:space="preserve"> </w:t>
      </w:r>
      <w:r w:rsidRPr="00D077D0">
        <w:rPr>
          <w:rFonts w:ascii="Arial" w:hAnsi="Arial" w:cs="Arial"/>
        </w:rPr>
        <w:t>of</w:t>
      </w:r>
      <w:r w:rsidRPr="00D077D0">
        <w:rPr>
          <w:rFonts w:ascii="Arial" w:hAnsi="Arial" w:cs="Arial"/>
          <w:spacing w:val="3"/>
        </w:rPr>
        <w:t xml:space="preserve"> </w:t>
      </w:r>
      <w:r w:rsidRPr="00D077D0">
        <w:rPr>
          <w:rFonts w:ascii="Arial" w:hAnsi="Arial" w:cs="Arial"/>
        </w:rPr>
        <w:t xml:space="preserve">the </w:t>
      </w:r>
      <w:r w:rsidRPr="00D077D0">
        <w:rPr>
          <w:rFonts w:ascii="Arial" w:hAnsi="Arial" w:cs="Arial"/>
          <w:spacing w:val="-1"/>
        </w:rPr>
        <w:t>proposed</w:t>
      </w:r>
      <w:r w:rsidRPr="00D077D0">
        <w:rPr>
          <w:rFonts w:ascii="Arial" w:hAnsi="Arial" w:cs="Arial"/>
          <w:spacing w:val="57"/>
        </w:rPr>
        <w:t xml:space="preserve"> </w:t>
      </w:r>
      <w:r w:rsidRPr="00D077D0">
        <w:rPr>
          <w:rFonts w:ascii="Arial" w:hAnsi="Arial" w:cs="Arial"/>
          <w:spacing w:val="-1"/>
        </w:rPr>
        <w:t>assessment</w:t>
      </w:r>
      <w:r w:rsidR="001F6EAB">
        <w:rPr>
          <w:rFonts w:ascii="Arial" w:hAnsi="Arial" w:cs="Arial"/>
          <w:spacing w:val="-1"/>
        </w:rPr>
        <w:t>s</w:t>
      </w:r>
      <w:r w:rsidRPr="00D077D0">
        <w:rPr>
          <w:rFonts w:ascii="Arial" w:hAnsi="Arial" w:cs="Arial"/>
          <w:spacing w:val="23"/>
        </w:rPr>
        <w:t xml:space="preserve"> </w:t>
      </w:r>
      <w:r w:rsidRPr="00D077D0">
        <w:rPr>
          <w:rFonts w:ascii="Arial" w:hAnsi="Arial" w:cs="Arial"/>
        </w:rPr>
        <w:t>for</w:t>
      </w:r>
      <w:r w:rsidRPr="00D077D0">
        <w:rPr>
          <w:rFonts w:ascii="Arial" w:hAnsi="Arial" w:cs="Arial"/>
          <w:spacing w:val="27"/>
        </w:rPr>
        <w:t xml:space="preserve"> </w:t>
      </w:r>
      <w:r w:rsidR="00285541">
        <w:rPr>
          <w:rFonts w:ascii="Arial" w:hAnsi="Arial" w:cs="Arial"/>
          <w:spacing w:val="-1"/>
        </w:rPr>
        <w:t>FY</w:t>
      </w:r>
      <w:r w:rsidRPr="00D077D0">
        <w:rPr>
          <w:rFonts w:ascii="Arial" w:hAnsi="Arial" w:cs="Arial"/>
          <w:spacing w:val="27"/>
        </w:rPr>
        <w:t xml:space="preserve"> </w:t>
      </w:r>
      <w:r w:rsidR="007320D8">
        <w:rPr>
          <w:rFonts w:ascii="Arial" w:hAnsi="Arial" w:cs="Arial"/>
          <w:spacing w:val="-1"/>
        </w:rPr>
        <w:t>20</w:t>
      </w:r>
      <w:r w:rsidR="000D550E">
        <w:rPr>
          <w:rFonts w:ascii="Arial" w:hAnsi="Arial" w:cs="Arial"/>
          <w:spacing w:val="-1"/>
        </w:rPr>
        <w:t>19/20</w:t>
      </w:r>
      <w:r w:rsidRPr="00D077D0">
        <w:rPr>
          <w:rFonts w:ascii="Arial" w:hAnsi="Arial" w:cs="Arial"/>
          <w:spacing w:val="28"/>
        </w:rPr>
        <w:t xml:space="preserve"> </w:t>
      </w:r>
      <w:r w:rsidRPr="00D077D0">
        <w:rPr>
          <w:rFonts w:ascii="Arial" w:hAnsi="Arial" w:cs="Arial"/>
          <w:spacing w:val="-1"/>
        </w:rPr>
        <w:t>(the</w:t>
      </w:r>
      <w:r w:rsidRPr="00D077D0">
        <w:rPr>
          <w:rFonts w:ascii="Arial" w:hAnsi="Arial" w:cs="Arial"/>
          <w:spacing w:val="29"/>
        </w:rPr>
        <w:t xml:space="preserve"> </w:t>
      </w:r>
      <w:r w:rsidRPr="00D077D0">
        <w:rPr>
          <w:rFonts w:ascii="Arial" w:hAnsi="Arial" w:cs="Arial"/>
          <w:spacing w:val="-1"/>
        </w:rPr>
        <w:t>“Hearing”).</w:t>
      </w:r>
      <w:r w:rsidRPr="00D077D0">
        <w:rPr>
          <w:rFonts w:ascii="Arial" w:hAnsi="Arial" w:cs="Arial"/>
          <w:spacing w:val="56"/>
        </w:rPr>
        <w:t xml:space="preserve"> </w:t>
      </w:r>
      <w:r w:rsidR="002B5E2D">
        <w:rPr>
          <w:rFonts w:ascii="Arial" w:hAnsi="Arial" w:cs="Arial"/>
          <w:spacing w:val="56"/>
        </w:rPr>
        <w:t xml:space="preserve"> </w:t>
      </w:r>
      <w:r w:rsidRPr="00D077D0">
        <w:rPr>
          <w:rFonts w:ascii="Arial" w:hAnsi="Arial" w:cs="Arial"/>
        </w:rPr>
        <w:t>At</w:t>
      </w:r>
      <w:r w:rsidRPr="00D077D0">
        <w:rPr>
          <w:rFonts w:ascii="Arial" w:hAnsi="Arial" w:cs="Arial"/>
          <w:spacing w:val="29"/>
        </w:rPr>
        <w:t xml:space="preserve"> </w:t>
      </w:r>
      <w:r w:rsidRPr="00D077D0">
        <w:rPr>
          <w:rFonts w:ascii="Arial" w:hAnsi="Arial" w:cs="Arial"/>
          <w:spacing w:val="-1"/>
        </w:rPr>
        <w:t>the</w:t>
      </w:r>
      <w:r w:rsidRPr="00D077D0">
        <w:rPr>
          <w:rFonts w:ascii="Arial" w:hAnsi="Arial" w:cs="Arial"/>
          <w:spacing w:val="26"/>
        </w:rPr>
        <w:t xml:space="preserve"> </w:t>
      </w:r>
      <w:r w:rsidRPr="00D077D0">
        <w:rPr>
          <w:rFonts w:ascii="Arial" w:hAnsi="Arial" w:cs="Arial"/>
          <w:spacing w:val="-1"/>
        </w:rPr>
        <w:t>Hearing,</w:t>
      </w:r>
      <w:r w:rsidRPr="00D077D0">
        <w:rPr>
          <w:rFonts w:ascii="Arial" w:hAnsi="Arial" w:cs="Arial"/>
          <w:spacing w:val="28"/>
        </w:rPr>
        <w:t xml:space="preserve"> </w:t>
      </w:r>
      <w:r w:rsidRPr="00D077D0">
        <w:rPr>
          <w:rFonts w:ascii="Arial" w:hAnsi="Arial" w:cs="Arial"/>
        </w:rPr>
        <w:t>the</w:t>
      </w:r>
      <w:r w:rsidRPr="00D077D0">
        <w:rPr>
          <w:rFonts w:ascii="Arial" w:hAnsi="Arial" w:cs="Arial"/>
          <w:spacing w:val="27"/>
        </w:rPr>
        <w:t xml:space="preserve"> </w:t>
      </w:r>
      <w:r w:rsidRPr="00D077D0">
        <w:rPr>
          <w:rFonts w:ascii="Arial" w:hAnsi="Arial" w:cs="Arial"/>
          <w:spacing w:val="-1"/>
        </w:rPr>
        <w:t>Board</w:t>
      </w:r>
      <w:r w:rsidRPr="00D077D0">
        <w:rPr>
          <w:rFonts w:ascii="Arial" w:hAnsi="Arial" w:cs="Arial"/>
          <w:spacing w:val="26"/>
        </w:rPr>
        <w:t xml:space="preserve"> </w:t>
      </w:r>
      <w:r w:rsidRPr="00D077D0">
        <w:rPr>
          <w:rFonts w:ascii="Arial" w:hAnsi="Arial" w:cs="Arial"/>
          <w:spacing w:val="-1"/>
        </w:rPr>
        <w:t>of</w:t>
      </w:r>
      <w:r w:rsidRPr="00D077D0">
        <w:rPr>
          <w:rFonts w:ascii="Arial" w:hAnsi="Arial" w:cs="Arial"/>
          <w:spacing w:val="47"/>
          <w:w w:val="99"/>
        </w:rPr>
        <w:t xml:space="preserve"> </w:t>
      </w:r>
      <w:r w:rsidRPr="00D077D0">
        <w:rPr>
          <w:rFonts w:ascii="Arial" w:hAnsi="Arial" w:cs="Arial"/>
          <w:spacing w:val="-1"/>
        </w:rPr>
        <w:t>Directors will also</w:t>
      </w:r>
      <w:r w:rsidRPr="00D077D0">
        <w:rPr>
          <w:rFonts w:ascii="Arial" w:hAnsi="Arial" w:cs="Arial"/>
        </w:rPr>
        <w:t xml:space="preserve"> hear</w:t>
      </w:r>
      <w:r w:rsidRPr="00D077D0">
        <w:rPr>
          <w:rFonts w:ascii="Arial" w:hAnsi="Arial" w:cs="Arial"/>
          <w:spacing w:val="-3"/>
        </w:rPr>
        <w:t xml:space="preserve"> </w:t>
      </w:r>
      <w:r w:rsidRPr="00D077D0">
        <w:rPr>
          <w:rFonts w:ascii="Arial" w:hAnsi="Arial" w:cs="Arial"/>
        </w:rPr>
        <w:t>and</w:t>
      </w:r>
      <w:r w:rsidRPr="00D077D0">
        <w:rPr>
          <w:rFonts w:ascii="Arial" w:hAnsi="Arial" w:cs="Arial"/>
          <w:spacing w:val="-2"/>
        </w:rPr>
        <w:t xml:space="preserve"> </w:t>
      </w:r>
      <w:r w:rsidRPr="00D077D0">
        <w:rPr>
          <w:rFonts w:ascii="Arial" w:hAnsi="Arial" w:cs="Arial"/>
          <w:spacing w:val="-1"/>
        </w:rPr>
        <w:t>consider</w:t>
      </w:r>
      <w:r w:rsidRPr="00D077D0">
        <w:rPr>
          <w:rFonts w:ascii="Arial" w:hAnsi="Arial" w:cs="Arial"/>
          <w:spacing w:val="-2"/>
        </w:rPr>
        <w:t xml:space="preserve"> </w:t>
      </w:r>
      <w:r w:rsidRPr="00D077D0">
        <w:rPr>
          <w:rFonts w:ascii="Arial" w:hAnsi="Arial" w:cs="Arial"/>
          <w:spacing w:val="-1"/>
        </w:rPr>
        <w:t>any</w:t>
      </w:r>
      <w:r w:rsidRPr="00D077D0">
        <w:rPr>
          <w:rFonts w:ascii="Arial" w:hAnsi="Arial" w:cs="Arial"/>
          <w:spacing w:val="-3"/>
        </w:rPr>
        <w:t xml:space="preserve"> </w:t>
      </w:r>
      <w:r w:rsidRPr="00D077D0">
        <w:rPr>
          <w:rFonts w:ascii="Arial" w:hAnsi="Arial" w:cs="Arial"/>
          <w:spacing w:val="-1"/>
        </w:rPr>
        <w:t>objections</w:t>
      </w:r>
      <w:r w:rsidRPr="00D077D0">
        <w:rPr>
          <w:rFonts w:ascii="Arial" w:hAnsi="Arial" w:cs="Arial"/>
        </w:rPr>
        <w:t xml:space="preserve"> or</w:t>
      </w:r>
      <w:r w:rsidRPr="00D077D0">
        <w:rPr>
          <w:rFonts w:ascii="Arial" w:hAnsi="Arial" w:cs="Arial"/>
          <w:spacing w:val="-4"/>
        </w:rPr>
        <w:t xml:space="preserve"> </w:t>
      </w:r>
      <w:r w:rsidRPr="00D077D0">
        <w:rPr>
          <w:rFonts w:ascii="Arial" w:hAnsi="Arial" w:cs="Arial"/>
          <w:spacing w:val="-1"/>
        </w:rPr>
        <w:t>protests</w:t>
      </w:r>
      <w:r w:rsidRPr="00D077D0">
        <w:rPr>
          <w:rFonts w:ascii="Arial" w:hAnsi="Arial" w:cs="Arial"/>
        </w:rPr>
        <w:t xml:space="preserve"> to</w:t>
      </w:r>
      <w:r w:rsidRPr="00D077D0">
        <w:rPr>
          <w:rFonts w:ascii="Arial" w:hAnsi="Arial" w:cs="Arial"/>
          <w:spacing w:val="-2"/>
        </w:rPr>
        <w:t xml:space="preserve"> </w:t>
      </w:r>
      <w:r w:rsidRPr="00D077D0">
        <w:rPr>
          <w:rFonts w:ascii="Arial" w:hAnsi="Arial" w:cs="Arial"/>
          <w:spacing w:val="-1"/>
        </w:rPr>
        <w:t>the</w:t>
      </w:r>
      <w:r w:rsidRPr="00D077D0">
        <w:rPr>
          <w:rFonts w:ascii="Arial" w:hAnsi="Arial" w:cs="Arial"/>
        </w:rPr>
        <w:t xml:space="preserve"> </w:t>
      </w:r>
      <w:r w:rsidRPr="00D077D0">
        <w:rPr>
          <w:rFonts w:ascii="Arial" w:hAnsi="Arial" w:cs="Arial"/>
          <w:spacing w:val="-1"/>
        </w:rPr>
        <w:t>Report.</w:t>
      </w:r>
    </w:p>
    <w:p w14:paraId="748761EF" w14:textId="77777777" w:rsidR="00D077D0" w:rsidRPr="00D077D0" w:rsidRDefault="00D077D0">
      <w:pPr>
        <w:pStyle w:val="BodyText"/>
        <w:widowControl w:val="0"/>
        <w:numPr>
          <w:ilvl w:val="0"/>
          <w:numId w:val="1"/>
        </w:numPr>
        <w:tabs>
          <w:tab w:val="left" w:pos="461"/>
        </w:tabs>
        <w:spacing w:before="120" w:after="240"/>
        <w:ind w:right="116" w:hanging="360"/>
        <w:jc w:val="both"/>
        <w:rPr>
          <w:rFonts w:ascii="Arial" w:hAnsi="Arial" w:cs="Arial"/>
        </w:rPr>
      </w:pPr>
      <w:r w:rsidRPr="00D077D0">
        <w:rPr>
          <w:rFonts w:ascii="Arial" w:hAnsi="Arial" w:cs="Arial"/>
          <w:spacing w:val="-1"/>
          <w:u w:val="single" w:color="000000"/>
        </w:rPr>
        <w:t>Notice</w:t>
      </w:r>
      <w:r w:rsidRPr="00D077D0">
        <w:rPr>
          <w:rFonts w:ascii="Arial" w:hAnsi="Arial" w:cs="Arial"/>
          <w:spacing w:val="-1"/>
        </w:rPr>
        <w:t>.</w:t>
      </w:r>
      <w:r w:rsidRPr="00D077D0">
        <w:rPr>
          <w:rFonts w:ascii="Arial" w:hAnsi="Arial" w:cs="Arial"/>
          <w:spacing w:val="29"/>
        </w:rPr>
        <w:t xml:space="preserve"> </w:t>
      </w:r>
      <w:r w:rsidRPr="00D077D0">
        <w:rPr>
          <w:rFonts w:ascii="Arial" w:hAnsi="Arial" w:cs="Arial"/>
          <w:spacing w:val="-1"/>
        </w:rPr>
        <w:t>Notice</w:t>
      </w:r>
      <w:r w:rsidRPr="00D077D0">
        <w:rPr>
          <w:rFonts w:ascii="Arial" w:hAnsi="Arial" w:cs="Arial"/>
          <w:spacing w:val="49"/>
        </w:rPr>
        <w:t xml:space="preserve"> </w:t>
      </w:r>
      <w:r w:rsidRPr="00D077D0">
        <w:rPr>
          <w:rFonts w:ascii="Arial" w:hAnsi="Arial" w:cs="Arial"/>
          <w:spacing w:val="-1"/>
        </w:rPr>
        <w:t>of</w:t>
      </w:r>
      <w:r w:rsidRPr="00D077D0">
        <w:rPr>
          <w:rFonts w:ascii="Arial" w:hAnsi="Arial" w:cs="Arial"/>
          <w:spacing w:val="50"/>
        </w:rPr>
        <w:t xml:space="preserve"> </w:t>
      </w:r>
      <w:r w:rsidRPr="00D077D0">
        <w:rPr>
          <w:rFonts w:ascii="Arial" w:hAnsi="Arial" w:cs="Arial"/>
        </w:rPr>
        <w:t>the</w:t>
      </w:r>
      <w:r w:rsidRPr="00D077D0">
        <w:rPr>
          <w:rFonts w:ascii="Arial" w:hAnsi="Arial" w:cs="Arial"/>
          <w:spacing w:val="46"/>
        </w:rPr>
        <w:t xml:space="preserve"> </w:t>
      </w:r>
      <w:r w:rsidRPr="00D077D0">
        <w:rPr>
          <w:rFonts w:ascii="Arial" w:hAnsi="Arial" w:cs="Arial"/>
          <w:spacing w:val="-1"/>
        </w:rPr>
        <w:t>Hearing</w:t>
      </w:r>
      <w:r w:rsidRPr="00D077D0">
        <w:rPr>
          <w:rFonts w:ascii="Arial" w:hAnsi="Arial" w:cs="Arial"/>
          <w:spacing w:val="46"/>
        </w:rPr>
        <w:t xml:space="preserve"> </w:t>
      </w:r>
      <w:r w:rsidRPr="00D077D0">
        <w:rPr>
          <w:rFonts w:ascii="Arial" w:hAnsi="Arial" w:cs="Arial"/>
          <w:spacing w:val="-1"/>
        </w:rPr>
        <w:t>shall</w:t>
      </w:r>
      <w:r w:rsidRPr="00D077D0">
        <w:rPr>
          <w:rFonts w:ascii="Arial" w:hAnsi="Arial" w:cs="Arial"/>
          <w:spacing w:val="47"/>
        </w:rPr>
        <w:t xml:space="preserve"> </w:t>
      </w:r>
      <w:r w:rsidRPr="00D077D0">
        <w:rPr>
          <w:rFonts w:ascii="Arial" w:hAnsi="Arial" w:cs="Arial"/>
        </w:rPr>
        <w:t>be</w:t>
      </w:r>
      <w:r w:rsidRPr="00D077D0">
        <w:rPr>
          <w:rFonts w:ascii="Arial" w:hAnsi="Arial" w:cs="Arial"/>
          <w:spacing w:val="48"/>
        </w:rPr>
        <w:t xml:space="preserve"> </w:t>
      </w:r>
      <w:r w:rsidRPr="00D077D0">
        <w:rPr>
          <w:rFonts w:ascii="Arial" w:hAnsi="Arial" w:cs="Arial"/>
        </w:rPr>
        <w:t>given</w:t>
      </w:r>
      <w:r w:rsidRPr="00D077D0">
        <w:rPr>
          <w:rFonts w:ascii="Arial" w:hAnsi="Arial" w:cs="Arial"/>
          <w:spacing w:val="49"/>
        </w:rPr>
        <w:t xml:space="preserve"> </w:t>
      </w:r>
      <w:r w:rsidRPr="00D077D0">
        <w:rPr>
          <w:rFonts w:ascii="Arial" w:hAnsi="Arial" w:cs="Arial"/>
          <w:spacing w:val="-1"/>
        </w:rPr>
        <w:t>in</w:t>
      </w:r>
      <w:r w:rsidRPr="00D077D0">
        <w:rPr>
          <w:rFonts w:ascii="Arial" w:hAnsi="Arial" w:cs="Arial"/>
          <w:spacing w:val="49"/>
        </w:rPr>
        <w:t xml:space="preserve"> </w:t>
      </w:r>
      <w:r w:rsidRPr="00D077D0">
        <w:rPr>
          <w:rFonts w:ascii="Arial" w:hAnsi="Arial" w:cs="Arial"/>
        </w:rPr>
        <w:t>the</w:t>
      </w:r>
      <w:r w:rsidRPr="00D077D0">
        <w:rPr>
          <w:rFonts w:ascii="Arial" w:hAnsi="Arial" w:cs="Arial"/>
          <w:spacing w:val="48"/>
        </w:rPr>
        <w:t xml:space="preserve"> </w:t>
      </w:r>
      <w:r w:rsidRPr="00D077D0">
        <w:rPr>
          <w:rFonts w:ascii="Arial" w:hAnsi="Arial" w:cs="Arial"/>
          <w:spacing w:val="-1"/>
        </w:rPr>
        <w:t>manner</w:t>
      </w:r>
      <w:r w:rsidRPr="00D077D0">
        <w:rPr>
          <w:rFonts w:ascii="Arial" w:hAnsi="Arial" w:cs="Arial"/>
          <w:spacing w:val="48"/>
        </w:rPr>
        <w:t xml:space="preserve"> </w:t>
      </w:r>
      <w:r w:rsidRPr="00D077D0">
        <w:rPr>
          <w:rFonts w:ascii="Arial" w:hAnsi="Arial" w:cs="Arial"/>
        </w:rPr>
        <w:t>set</w:t>
      </w:r>
      <w:r w:rsidRPr="00D077D0">
        <w:rPr>
          <w:rFonts w:ascii="Arial" w:hAnsi="Arial" w:cs="Arial"/>
          <w:spacing w:val="46"/>
        </w:rPr>
        <w:t xml:space="preserve"> </w:t>
      </w:r>
      <w:r w:rsidRPr="00D077D0">
        <w:rPr>
          <w:rFonts w:ascii="Arial" w:hAnsi="Arial" w:cs="Arial"/>
        </w:rPr>
        <w:t>forth</w:t>
      </w:r>
      <w:r w:rsidRPr="00D077D0">
        <w:rPr>
          <w:rFonts w:ascii="Arial" w:hAnsi="Arial" w:cs="Arial"/>
          <w:spacing w:val="48"/>
        </w:rPr>
        <w:t xml:space="preserve"> </w:t>
      </w:r>
      <w:r w:rsidRPr="00D077D0">
        <w:rPr>
          <w:rFonts w:ascii="Arial" w:hAnsi="Arial" w:cs="Arial"/>
          <w:spacing w:val="-1"/>
        </w:rPr>
        <w:t>in</w:t>
      </w:r>
      <w:r w:rsidRPr="00D077D0">
        <w:rPr>
          <w:rFonts w:ascii="Arial" w:hAnsi="Arial" w:cs="Arial"/>
          <w:spacing w:val="49"/>
        </w:rPr>
        <w:t xml:space="preserve"> </w:t>
      </w:r>
      <w:r w:rsidRPr="00D077D0">
        <w:rPr>
          <w:rFonts w:ascii="Arial" w:hAnsi="Arial" w:cs="Arial"/>
          <w:spacing w:val="-1"/>
        </w:rPr>
        <w:t>Section</w:t>
      </w:r>
      <w:r w:rsidRPr="00D077D0">
        <w:rPr>
          <w:rFonts w:ascii="Arial" w:hAnsi="Arial" w:cs="Arial"/>
          <w:spacing w:val="53"/>
        </w:rPr>
        <w:t xml:space="preserve"> </w:t>
      </w:r>
      <w:r w:rsidR="00B54A28">
        <w:rPr>
          <w:rFonts w:ascii="Arial" w:hAnsi="Arial" w:cs="Arial"/>
          <w:spacing w:val="-1"/>
        </w:rPr>
        <w:t>22626</w:t>
      </w:r>
      <w:r w:rsidR="00BD3CF9">
        <w:rPr>
          <w:rFonts w:ascii="Arial" w:hAnsi="Arial" w:cs="Arial"/>
          <w:spacing w:val="-1"/>
        </w:rPr>
        <w:t>(a</w:t>
      </w:r>
      <w:r w:rsidRPr="00EB6E42">
        <w:rPr>
          <w:rFonts w:ascii="Arial" w:hAnsi="Arial" w:cs="Arial"/>
          <w:spacing w:val="-1"/>
        </w:rPr>
        <w:t>)</w:t>
      </w:r>
      <w:r w:rsidRPr="00EB6E42">
        <w:rPr>
          <w:rFonts w:ascii="Arial" w:hAnsi="Arial" w:cs="Arial"/>
          <w:spacing w:val="8"/>
        </w:rPr>
        <w:t xml:space="preserve"> </w:t>
      </w:r>
      <w:r w:rsidRPr="00EB6E42">
        <w:rPr>
          <w:rFonts w:ascii="Arial" w:hAnsi="Arial" w:cs="Arial"/>
          <w:spacing w:val="-1"/>
        </w:rPr>
        <w:t>of</w:t>
      </w:r>
      <w:r w:rsidRPr="00D077D0">
        <w:rPr>
          <w:rFonts w:ascii="Arial" w:hAnsi="Arial" w:cs="Arial"/>
          <w:spacing w:val="10"/>
        </w:rPr>
        <w:t xml:space="preserve"> </w:t>
      </w:r>
      <w:r w:rsidRPr="00D077D0">
        <w:rPr>
          <w:rFonts w:ascii="Arial" w:hAnsi="Arial" w:cs="Arial"/>
          <w:spacing w:val="-1"/>
        </w:rPr>
        <w:t>the</w:t>
      </w:r>
      <w:r w:rsidRPr="00D077D0">
        <w:rPr>
          <w:rFonts w:ascii="Arial" w:hAnsi="Arial" w:cs="Arial"/>
          <w:spacing w:val="7"/>
        </w:rPr>
        <w:t xml:space="preserve"> </w:t>
      </w:r>
      <w:r w:rsidRPr="00D077D0">
        <w:rPr>
          <w:rFonts w:ascii="Arial" w:hAnsi="Arial" w:cs="Arial"/>
        </w:rPr>
        <w:t>Act</w:t>
      </w:r>
      <w:r w:rsidRPr="00D077D0">
        <w:rPr>
          <w:rFonts w:ascii="Arial" w:hAnsi="Arial" w:cs="Arial"/>
          <w:spacing w:val="-1"/>
        </w:rPr>
        <w:t>.</w:t>
      </w:r>
    </w:p>
    <w:p w14:paraId="08C51646" w14:textId="77777777" w:rsidR="00D077D0" w:rsidRPr="00D077D0" w:rsidRDefault="00D077D0">
      <w:pPr>
        <w:pStyle w:val="BodyText"/>
        <w:widowControl w:val="0"/>
        <w:numPr>
          <w:ilvl w:val="0"/>
          <w:numId w:val="1"/>
        </w:numPr>
        <w:tabs>
          <w:tab w:val="left" w:pos="481"/>
        </w:tabs>
        <w:spacing w:before="120" w:after="240"/>
        <w:ind w:left="480" w:right="113" w:hanging="360"/>
        <w:jc w:val="both"/>
        <w:rPr>
          <w:rFonts w:ascii="Arial" w:hAnsi="Arial" w:cs="Arial"/>
        </w:rPr>
      </w:pPr>
      <w:r w:rsidRPr="00D077D0">
        <w:rPr>
          <w:rFonts w:ascii="Arial" w:hAnsi="Arial" w:cs="Arial"/>
          <w:spacing w:val="-1"/>
          <w:u w:val="single" w:color="000000"/>
        </w:rPr>
        <w:t>Protest</w:t>
      </w:r>
      <w:r w:rsidRPr="00D077D0">
        <w:rPr>
          <w:rFonts w:ascii="Arial" w:hAnsi="Arial" w:cs="Arial"/>
          <w:spacing w:val="-1"/>
        </w:rPr>
        <w:t>.</w:t>
      </w:r>
      <w:r w:rsidRPr="00D077D0">
        <w:rPr>
          <w:rFonts w:ascii="Arial" w:hAnsi="Arial" w:cs="Arial"/>
        </w:rPr>
        <w:t xml:space="preserve"> Pursuant to Section 22628 of the Act, any</w:t>
      </w:r>
      <w:r w:rsidRPr="00D077D0">
        <w:rPr>
          <w:rFonts w:ascii="Arial" w:hAnsi="Arial" w:cs="Arial"/>
          <w:spacing w:val="30"/>
        </w:rPr>
        <w:t xml:space="preserve"> </w:t>
      </w:r>
      <w:r w:rsidRPr="00D077D0">
        <w:rPr>
          <w:rFonts w:ascii="Arial" w:hAnsi="Arial" w:cs="Arial"/>
          <w:spacing w:val="-1"/>
        </w:rPr>
        <w:t>interested</w:t>
      </w:r>
      <w:r w:rsidRPr="00D077D0">
        <w:rPr>
          <w:rFonts w:ascii="Arial" w:hAnsi="Arial" w:cs="Arial"/>
          <w:spacing w:val="33"/>
        </w:rPr>
        <w:t xml:space="preserve"> </w:t>
      </w:r>
      <w:r w:rsidRPr="00D077D0">
        <w:rPr>
          <w:rFonts w:ascii="Arial" w:hAnsi="Arial" w:cs="Arial"/>
          <w:spacing w:val="-1"/>
        </w:rPr>
        <w:t>person</w:t>
      </w:r>
      <w:r w:rsidRPr="00D077D0">
        <w:rPr>
          <w:rFonts w:ascii="Arial" w:hAnsi="Arial" w:cs="Arial"/>
          <w:spacing w:val="34"/>
        </w:rPr>
        <w:t xml:space="preserve"> </w:t>
      </w:r>
      <w:r w:rsidRPr="00D077D0">
        <w:rPr>
          <w:rFonts w:ascii="Arial" w:hAnsi="Arial" w:cs="Arial"/>
          <w:spacing w:val="-1"/>
        </w:rPr>
        <w:t>may,</w:t>
      </w:r>
      <w:r w:rsidRPr="00D077D0">
        <w:rPr>
          <w:rFonts w:ascii="Arial" w:hAnsi="Arial" w:cs="Arial"/>
          <w:spacing w:val="33"/>
        </w:rPr>
        <w:t xml:space="preserve"> </w:t>
      </w:r>
      <w:r w:rsidRPr="00D077D0">
        <w:rPr>
          <w:rFonts w:ascii="Arial" w:hAnsi="Arial" w:cs="Arial"/>
          <w:spacing w:val="-1"/>
        </w:rPr>
        <w:t>prior</w:t>
      </w:r>
      <w:r w:rsidRPr="00D077D0">
        <w:rPr>
          <w:rFonts w:ascii="Arial" w:hAnsi="Arial" w:cs="Arial"/>
          <w:spacing w:val="32"/>
        </w:rPr>
        <w:t xml:space="preserve"> </w:t>
      </w:r>
      <w:r w:rsidRPr="00D077D0">
        <w:rPr>
          <w:rFonts w:ascii="Arial" w:hAnsi="Arial" w:cs="Arial"/>
        </w:rPr>
        <w:t>to</w:t>
      </w:r>
      <w:r w:rsidRPr="00D077D0">
        <w:rPr>
          <w:rFonts w:ascii="Arial" w:hAnsi="Arial" w:cs="Arial"/>
          <w:spacing w:val="34"/>
        </w:rPr>
        <w:t xml:space="preserve"> </w:t>
      </w:r>
      <w:r w:rsidRPr="00D077D0">
        <w:rPr>
          <w:rFonts w:ascii="Arial" w:hAnsi="Arial" w:cs="Arial"/>
        </w:rPr>
        <w:t>the</w:t>
      </w:r>
      <w:r w:rsidRPr="00D077D0">
        <w:rPr>
          <w:rFonts w:ascii="Arial" w:hAnsi="Arial" w:cs="Arial"/>
          <w:spacing w:val="33"/>
        </w:rPr>
        <w:t xml:space="preserve"> </w:t>
      </w:r>
      <w:r w:rsidRPr="00D077D0">
        <w:rPr>
          <w:rFonts w:ascii="Arial" w:hAnsi="Arial" w:cs="Arial"/>
          <w:spacing w:val="-1"/>
        </w:rPr>
        <w:t>conclusion</w:t>
      </w:r>
      <w:r w:rsidRPr="00D077D0">
        <w:rPr>
          <w:rFonts w:ascii="Arial" w:hAnsi="Arial" w:cs="Arial"/>
          <w:spacing w:val="33"/>
        </w:rPr>
        <w:t xml:space="preserve"> </w:t>
      </w:r>
      <w:r w:rsidRPr="00D077D0">
        <w:rPr>
          <w:rFonts w:ascii="Arial" w:hAnsi="Arial" w:cs="Arial"/>
          <w:spacing w:val="-1"/>
        </w:rPr>
        <w:t>of</w:t>
      </w:r>
      <w:r w:rsidRPr="00D077D0">
        <w:rPr>
          <w:rFonts w:ascii="Arial" w:hAnsi="Arial" w:cs="Arial"/>
          <w:spacing w:val="37"/>
        </w:rPr>
        <w:t xml:space="preserve"> </w:t>
      </w:r>
      <w:r w:rsidRPr="00D077D0">
        <w:rPr>
          <w:rFonts w:ascii="Arial" w:hAnsi="Arial" w:cs="Arial"/>
          <w:spacing w:val="-1"/>
        </w:rPr>
        <w:t>the</w:t>
      </w:r>
      <w:r w:rsidRPr="00D077D0">
        <w:rPr>
          <w:rFonts w:ascii="Arial" w:hAnsi="Arial" w:cs="Arial"/>
          <w:spacing w:val="33"/>
        </w:rPr>
        <w:t xml:space="preserve"> </w:t>
      </w:r>
      <w:r w:rsidRPr="00D077D0">
        <w:rPr>
          <w:rFonts w:ascii="Arial" w:hAnsi="Arial" w:cs="Arial"/>
          <w:spacing w:val="-1"/>
        </w:rPr>
        <w:t>Hearing,</w:t>
      </w:r>
      <w:r w:rsidRPr="00D077D0">
        <w:rPr>
          <w:rFonts w:ascii="Arial" w:hAnsi="Arial" w:cs="Arial"/>
          <w:spacing w:val="34"/>
        </w:rPr>
        <w:t xml:space="preserve"> </w:t>
      </w:r>
      <w:r w:rsidRPr="00D077D0">
        <w:rPr>
          <w:rFonts w:ascii="Arial" w:hAnsi="Arial" w:cs="Arial"/>
        </w:rPr>
        <w:t>file</w:t>
      </w:r>
      <w:r w:rsidRPr="00D077D0">
        <w:rPr>
          <w:rFonts w:ascii="Arial" w:hAnsi="Arial" w:cs="Arial"/>
          <w:spacing w:val="31"/>
        </w:rPr>
        <w:t xml:space="preserve"> </w:t>
      </w:r>
      <w:r w:rsidRPr="00D077D0">
        <w:rPr>
          <w:rFonts w:ascii="Arial" w:hAnsi="Arial" w:cs="Arial"/>
        </w:rPr>
        <w:t>a</w:t>
      </w:r>
      <w:r w:rsidRPr="00D077D0">
        <w:rPr>
          <w:rFonts w:ascii="Arial" w:hAnsi="Arial" w:cs="Arial"/>
          <w:spacing w:val="63"/>
        </w:rPr>
        <w:t xml:space="preserve"> </w:t>
      </w:r>
      <w:r w:rsidRPr="00D077D0">
        <w:rPr>
          <w:rFonts w:ascii="Arial" w:hAnsi="Arial" w:cs="Arial"/>
          <w:spacing w:val="-1"/>
        </w:rPr>
        <w:t>written</w:t>
      </w:r>
      <w:r w:rsidRPr="00D077D0">
        <w:rPr>
          <w:rFonts w:ascii="Arial" w:hAnsi="Arial" w:cs="Arial"/>
          <w:spacing w:val="7"/>
        </w:rPr>
        <w:t xml:space="preserve"> </w:t>
      </w:r>
      <w:r w:rsidRPr="00D077D0">
        <w:rPr>
          <w:rFonts w:ascii="Arial" w:hAnsi="Arial" w:cs="Arial"/>
          <w:spacing w:val="-1"/>
        </w:rPr>
        <w:t>protest</w:t>
      </w:r>
      <w:r w:rsidRPr="00D077D0">
        <w:rPr>
          <w:rFonts w:ascii="Arial" w:hAnsi="Arial" w:cs="Arial"/>
          <w:spacing w:val="7"/>
        </w:rPr>
        <w:t xml:space="preserve"> </w:t>
      </w:r>
      <w:r w:rsidRPr="00D077D0">
        <w:rPr>
          <w:rFonts w:ascii="Arial" w:hAnsi="Arial" w:cs="Arial"/>
          <w:spacing w:val="-1"/>
        </w:rPr>
        <w:t>with</w:t>
      </w:r>
      <w:r w:rsidRPr="00D077D0">
        <w:rPr>
          <w:rFonts w:ascii="Arial" w:hAnsi="Arial" w:cs="Arial"/>
          <w:spacing w:val="7"/>
        </w:rPr>
        <w:t xml:space="preserve"> </w:t>
      </w:r>
      <w:r w:rsidRPr="00D077D0">
        <w:rPr>
          <w:rFonts w:ascii="Arial" w:hAnsi="Arial" w:cs="Arial"/>
          <w:spacing w:val="-1"/>
        </w:rPr>
        <w:t>the</w:t>
      </w:r>
      <w:r w:rsidRPr="00D077D0">
        <w:rPr>
          <w:rFonts w:ascii="Arial" w:hAnsi="Arial" w:cs="Arial"/>
          <w:spacing w:val="5"/>
        </w:rPr>
        <w:t xml:space="preserve"> </w:t>
      </w:r>
      <w:r w:rsidRPr="00D077D0">
        <w:rPr>
          <w:rFonts w:ascii="Arial" w:hAnsi="Arial" w:cs="Arial"/>
          <w:spacing w:val="-1"/>
        </w:rPr>
        <w:t>Secretary</w:t>
      </w:r>
      <w:r w:rsidRPr="00D077D0">
        <w:rPr>
          <w:rFonts w:ascii="Arial" w:hAnsi="Arial" w:cs="Arial"/>
          <w:spacing w:val="4"/>
        </w:rPr>
        <w:t xml:space="preserve"> </w:t>
      </w:r>
      <w:r w:rsidRPr="00D077D0">
        <w:rPr>
          <w:rFonts w:ascii="Arial" w:hAnsi="Arial" w:cs="Arial"/>
        </w:rPr>
        <w:t>of</w:t>
      </w:r>
      <w:r w:rsidRPr="00D077D0">
        <w:rPr>
          <w:rFonts w:ascii="Arial" w:hAnsi="Arial" w:cs="Arial"/>
          <w:spacing w:val="7"/>
        </w:rPr>
        <w:t xml:space="preserve"> </w:t>
      </w:r>
      <w:r w:rsidRPr="00D077D0">
        <w:rPr>
          <w:rFonts w:ascii="Arial" w:hAnsi="Arial" w:cs="Arial"/>
          <w:spacing w:val="-1"/>
        </w:rPr>
        <w:t>the</w:t>
      </w:r>
      <w:r w:rsidRPr="00D077D0">
        <w:rPr>
          <w:rFonts w:ascii="Arial" w:hAnsi="Arial" w:cs="Arial"/>
          <w:spacing w:val="7"/>
        </w:rPr>
        <w:t xml:space="preserve"> </w:t>
      </w:r>
      <w:r>
        <w:rPr>
          <w:rFonts w:ascii="Arial" w:hAnsi="Arial" w:cs="Arial"/>
          <w:spacing w:val="-2"/>
        </w:rPr>
        <w:t>CSD</w:t>
      </w:r>
      <w:r w:rsidRPr="00D077D0">
        <w:rPr>
          <w:rFonts w:ascii="Arial" w:hAnsi="Arial" w:cs="Arial"/>
          <w:spacing w:val="6"/>
        </w:rPr>
        <w:t xml:space="preserve"> </w:t>
      </w:r>
      <w:r w:rsidRPr="00D077D0">
        <w:rPr>
          <w:rFonts w:ascii="Arial" w:hAnsi="Arial" w:cs="Arial"/>
          <w:spacing w:val="-1"/>
        </w:rPr>
        <w:t>(the</w:t>
      </w:r>
      <w:r w:rsidRPr="00D077D0">
        <w:rPr>
          <w:rFonts w:ascii="Arial" w:hAnsi="Arial" w:cs="Arial"/>
          <w:spacing w:val="8"/>
        </w:rPr>
        <w:t xml:space="preserve"> </w:t>
      </w:r>
      <w:r w:rsidRPr="00D077D0">
        <w:rPr>
          <w:rFonts w:ascii="Arial" w:hAnsi="Arial" w:cs="Arial"/>
          <w:spacing w:val="-1"/>
        </w:rPr>
        <w:t>City</w:t>
      </w:r>
      <w:r w:rsidRPr="00D077D0">
        <w:rPr>
          <w:rFonts w:ascii="Arial" w:hAnsi="Arial" w:cs="Arial"/>
          <w:spacing w:val="4"/>
        </w:rPr>
        <w:t xml:space="preserve"> </w:t>
      </w:r>
      <w:r w:rsidRPr="00D077D0">
        <w:rPr>
          <w:rFonts w:ascii="Arial" w:hAnsi="Arial" w:cs="Arial"/>
          <w:spacing w:val="-1"/>
        </w:rPr>
        <w:t>Clerk</w:t>
      </w:r>
      <w:r w:rsidRPr="00D077D0">
        <w:rPr>
          <w:rFonts w:ascii="Arial" w:hAnsi="Arial" w:cs="Arial"/>
          <w:spacing w:val="6"/>
        </w:rPr>
        <w:t xml:space="preserve"> </w:t>
      </w:r>
      <w:r w:rsidRPr="00D077D0">
        <w:rPr>
          <w:rFonts w:ascii="Arial" w:hAnsi="Arial" w:cs="Arial"/>
          <w:spacing w:val="-1"/>
        </w:rPr>
        <w:t>of</w:t>
      </w:r>
      <w:r w:rsidRPr="00D077D0">
        <w:rPr>
          <w:rFonts w:ascii="Arial" w:hAnsi="Arial" w:cs="Arial"/>
          <w:spacing w:val="9"/>
        </w:rPr>
        <w:t xml:space="preserve"> </w:t>
      </w:r>
      <w:r w:rsidRPr="00D077D0">
        <w:rPr>
          <w:rFonts w:ascii="Arial" w:hAnsi="Arial" w:cs="Arial"/>
          <w:spacing w:val="-1"/>
        </w:rPr>
        <w:t>the</w:t>
      </w:r>
      <w:r w:rsidRPr="00D077D0">
        <w:rPr>
          <w:rFonts w:ascii="Arial" w:hAnsi="Arial" w:cs="Arial"/>
          <w:spacing w:val="5"/>
        </w:rPr>
        <w:t xml:space="preserve"> </w:t>
      </w:r>
      <w:r w:rsidRPr="00D077D0">
        <w:rPr>
          <w:rFonts w:ascii="Arial" w:hAnsi="Arial" w:cs="Arial"/>
          <w:spacing w:val="-1"/>
        </w:rPr>
        <w:t>City</w:t>
      </w:r>
      <w:r w:rsidRPr="00D077D0">
        <w:rPr>
          <w:rFonts w:ascii="Arial" w:hAnsi="Arial" w:cs="Arial"/>
          <w:spacing w:val="65"/>
        </w:rPr>
        <w:t xml:space="preserve"> </w:t>
      </w:r>
      <w:r w:rsidRPr="00D077D0">
        <w:rPr>
          <w:rFonts w:ascii="Arial" w:hAnsi="Arial" w:cs="Arial"/>
          <w:spacing w:val="-1"/>
        </w:rPr>
        <w:t>of</w:t>
      </w:r>
      <w:r w:rsidRPr="00D077D0">
        <w:rPr>
          <w:rFonts w:ascii="Arial" w:hAnsi="Arial" w:cs="Arial"/>
          <w:spacing w:val="16"/>
        </w:rPr>
        <w:t xml:space="preserve"> </w:t>
      </w:r>
      <w:r w:rsidRPr="00D077D0">
        <w:rPr>
          <w:rFonts w:ascii="Arial" w:hAnsi="Arial" w:cs="Arial"/>
          <w:spacing w:val="-1"/>
        </w:rPr>
        <w:t>Moreno</w:t>
      </w:r>
      <w:r w:rsidRPr="00D077D0">
        <w:rPr>
          <w:rFonts w:ascii="Arial" w:hAnsi="Arial" w:cs="Arial"/>
          <w:spacing w:val="15"/>
        </w:rPr>
        <w:t xml:space="preserve"> </w:t>
      </w:r>
      <w:r w:rsidRPr="00D077D0">
        <w:rPr>
          <w:rFonts w:ascii="Arial" w:hAnsi="Arial" w:cs="Arial"/>
          <w:spacing w:val="-1"/>
        </w:rPr>
        <w:t>Valley)</w:t>
      </w:r>
      <w:r w:rsidRPr="00D077D0">
        <w:rPr>
          <w:rFonts w:ascii="Arial" w:hAnsi="Arial" w:cs="Arial"/>
          <w:spacing w:val="12"/>
        </w:rPr>
        <w:t xml:space="preserve"> </w:t>
      </w:r>
      <w:r w:rsidRPr="00D077D0">
        <w:rPr>
          <w:rFonts w:ascii="Arial" w:hAnsi="Arial" w:cs="Arial"/>
          <w:spacing w:val="-1"/>
        </w:rPr>
        <w:t>or,</w:t>
      </w:r>
      <w:r w:rsidRPr="00D077D0">
        <w:rPr>
          <w:rFonts w:ascii="Arial" w:hAnsi="Arial" w:cs="Arial"/>
          <w:spacing w:val="17"/>
        </w:rPr>
        <w:t xml:space="preserve"> </w:t>
      </w:r>
      <w:r w:rsidRPr="00D077D0">
        <w:rPr>
          <w:rFonts w:ascii="Arial" w:hAnsi="Arial" w:cs="Arial"/>
          <w:spacing w:val="-1"/>
        </w:rPr>
        <w:t>having</w:t>
      </w:r>
      <w:r w:rsidRPr="00D077D0">
        <w:rPr>
          <w:rFonts w:ascii="Arial" w:hAnsi="Arial" w:cs="Arial"/>
          <w:spacing w:val="13"/>
        </w:rPr>
        <w:t xml:space="preserve"> </w:t>
      </w:r>
      <w:r w:rsidRPr="00D077D0">
        <w:rPr>
          <w:rFonts w:ascii="Arial" w:hAnsi="Arial" w:cs="Arial"/>
          <w:spacing w:val="-1"/>
        </w:rPr>
        <w:t>previously</w:t>
      </w:r>
      <w:r w:rsidRPr="00D077D0">
        <w:rPr>
          <w:rFonts w:ascii="Arial" w:hAnsi="Arial" w:cs="Arial"/>
          <w:spacing w:val="13"/>
        </w:rPr>
        <w:t xml:space="preserve"> </w:t>
      </w:r>
      <w:r w:rsidRPr="00D077D0">
        <w:rPr>
          <w:rFonts w:ascii="Arial" w:hAnsi="Arial" w:cs="Arial"/>
        </w:rPr>
        <w:t>filed</w:t>
      </w:r>
      <w:r w:rsidRPr="00D077D0">
        <w:rPr>
          <w:rFonts w:ascii="Arial" w:hAnsi="Arial" w:cs="Arial"/>
          <w:spacing w:val="13"/>
        </w:rPr>
        <w:t xml:space="preserve"> </w:t>
      </w:r>
      <w:r w:rsidRPr="00D077D0">
        <w:rPr>
          <w:rFonts w:ascii="Arial" w:hAnsi="Arial" w:cs="Arial"/>
        </w:rPr>
        <w:t>a</w:t>
      </w:r>
      <w:r w:rsidRPr="00D077D0">
        <w:rPr>
          <w:rFonts w:ascii="Arial" w:hAnsi="Arial" w:cs="Arial"/>
          <w:spacing w:val="14"/>
        </w:rPr>
        <w:t xml:space="preserve"> </w:t>
      </w:r>
      <w:r w:rsidRPr="00D077D0">
        <w:rPr>
          <w:rFonts w:ascii="Arial" w:hAnsi="Arial" w:cs="Arial"/>
        </w:rPr>
        <w:t>protest,</w:t>
      </w:r>
      <w:r w:rsidRPr="00D077D0">
        <w:rPr>
          <w:rFonts w:ascii="Arial" w:hAnsi="Arial" w:cs="Arial"/>
          <w:spacing w:val="15"/>
        </w:rPr>
        <w:t xml:space="preserve"> </w:t>
      </w:r>
      <w:r w:rsidRPr="00D077D0">
        <w:rPr>
          <w:rFonts w:ascii="Arial" w:hAnsi="Arial" w:cs="Arial"/>
        </w:rPr>
        <w:t>may</w:t>
      </w:r>
      <w:r w:rsidRPr="00D077D0">
        <w:rPr>
          <w:rFonts w:ascii="Arial" w:hAnsi="Arial" w:cs="Arial"/>
          <w:spacing w:val="12"/>
        </w:rPr>
        <w:t xml:space="preserve"> </w:t>
      </w:r>
      <w:r w:rsidRPr="00D077D0">
        <w:rPr>
          <w:rFonts w:ascii="Arial" w:hAnsi="Arial" w:cs="Arial"/>
        </w:rPr>
        <w:t>file</w:t>
      </w:r>
      <w:r w:rsidRPr="00D077D0">
        <w:rPr>
          <w:rFonts w:ascii="Arial" w:hAnsi="Arial" w:cs="Arial"/>
          <w:spacing w:val="14"/>
        </w:rPr>
        <w:t xml:space="preserve"> </w:t>
      </w:r>
      <w:r w:rsidRPr="00D077D0">
        <w:rPr>
          <w:rFonts w:ascii="Arial" w:hAnsi="Arial" w:cs="Arial"/>
        </w:rPr>
        <w:t>a</w:t>
      </w:r>
      <w:r w:rsidRPr="00D077D0">
        <w:rPr>
          <w:rFonts w:ascii="Arial" w:hAnsi="Arial" w:cs="Arial"/>
          <w:spacing w:val="15"/>
        </w:rPr>
        <w:t xml:space="preserve"> </w:t>
      </w:r>
      <w:r w:rsidRPr="00D077D0">
        <w:rPr>
          <w:rFonts w:ascii="Arial" w:hAnsi="Arial" w:cs="Arial"/>
          <w:spacing w:val="-1"/>
        </w:rPr>
        <w:t>written</w:t>
      </w:r>
      <w:r w:rsidRPr="00D077D0">
        <w:rPr>
          <w:rFonts w:ascii="Arial" w:hAnsi="Arial" w:cs="Arial"/>
          <w:spacing w:val="14"/>
        </w:rPr>
        <w:t xml:space="preserve"> </w:t>
      </w:r>
      <w:r w:rsidRPr="00D077D0">
        <w:rPr>
          <w:rFonts w:ascii="Arial" w:hAnsi="Arial" w:cs="Arial"/>
          <w:spacing w:val="-1"/>
        </w:rPr>
        <w:t>withdrawal</w:t>
      </w:r>
      <w:r w:rsidRPr="00D077D0">
        <w:rPr>
          <w:rFonts w:ascii="Arial" w:hAnsi="Arial" w:cs="Arial"/>
          <w:spacing w:val="55"/>
        </w:rPr>
        <w:t xml:space="preserve"> </w:t>
      </w:r>
      <w:r w:rsidRPr="00D077D0">
        <w:rPr>
          <w:rFonts w:ascii="Arial" w:hAnsi="Arial" w:cs="Arial"/>
          <w:spacing w:val="-1"/>
        </w:rPr>
        <w:t>of</w:t>
      </w:r>
      <w:r w:rsidRPr="00D077D0">
        <w:rPr>
          <w:rFonts w:ascii="Arial" w:hAnsi="Arial" w:cs="Arial"/>
          <w:spacing w:val="16"/>
        </w:rPr>
        <w:t xml:space="preserve"> </w:t>
      </w:r>
      <w:r w:rsidRPr="00D077D0">
        <w:rPr>
          <w:rFonts w:ascii="Arial" w:hAnsi="Arial" w:cs="Arial"/>
          <w:spacing w:val="-1"/>
        </w:rPr>
        <w:t>that</w:t>
      </w:r>
      <w:r w:rsidRPr="00D077D0">
        <w:rPr>
          <w:rFonts w:ascii="Arial" w:hAnsi="Arial" w:cs="Arial"/>
          <w:spacing w:val="11"/>
        </w:rPr>
        <w:t xml:space="preserve"> </w:t>
      </w:r>
      <w:r w:rsidRPr="00D077D0">
        <w:rPr>
          <w:rFonts w:ascii="Arial" w:hAnsi="Arial" w:cs="Arial"/>
          <w:spacing w:val="-1"/>
        </w:rPr>
        <w:t>protest.</w:t>
      </w:r>
      <w:r w:rsidRPr="00D077D0">
        <w:rPr>
          <w:rFonts w:ascii="Arial" w:hAnsi="Arial" w:cs="Arial"/>
          <w:spacing w:val="25"/>
        </w:rPr>
        <w:t xml:space="preserve"> </w:t>
      </w:r>
      <w:r w:rsidR="002B5E2D">
        <w:rPr>
          <w:rFonts w:ascii="Arial" w:hAnsi="Arial" w:cs="Arial"/>
          <w:spacing w:val="25"/>
        </w:rPr>
        <w:t xml:space="preserve"> </w:t>
      </w:r>
      <w:r w:rsidRPr="00D077D0">
        <w:rPr>
          <w:rFonts w:ascii="Arial" w:hAnsi="Arial" w:cs="Arial"/>
        </w:rPr>
        <w:t>A</w:t>
      </w:r>
      <w:r w:rsidRPr="00D077D0">
        <w:rPr>
          <w:rFonts w:ascii="Arial" w:hAnsi="Arial" w:cs="Arial"/>
          <w:spacing w:val="13"/>
        </w:rPr>
        <w:t xml:space="preserve"> </w:t>
      </w:r>
      <w:r w:rsidRPr="00D077D0">
        <w:rPr>
          <w:rFonts w:ascii="Arial" w:hAnsi="Arial" w:cs="Arial"/>
          <w:spacing w:val="-1"/>
        </w:rPr>
        <w:t>written</w:t>
      </w:r>
      <w:r w:rsidRPr="00D077D0">
        <w:rPr>
          <w:rFonts w:ascii="Arial" w:hAnsi="Arial" w:cs="Arial"/>
          <w:spacing w:val="12"/>
        </w:rPr>
        <w:t xml:space="preserve"> </w:t>
      </w:r>
      <w:r w:rsidRPr="00D077D0">
        <w:rPr>
          <w:rFonts w:ascii="Arial" w:hAnsi="Arial" w:cs="Arial"/>
          <w:spacing w:val="-1"/>
        </w:rPr>
        <w:t>protest</w:t>
      </w:r>
      <w:r w:rsidRPr="00D077D0">
        <w:rPr>
          <w:rFonts w:ascii="Arial" w:hAnsi="Arial" w:cs="Arial"/>
          <w:spacing w:val="11"/>
        </w:rPr>
        <w:t xml:space="preserve"> </w:t>
      </w:r>
      <w:r w:rsidRPr="00D077D0">
        <w:rPr>
          <w:rFonts w:ascii="Arial" w:hAnsi="Arial" w:cs="Arial"/>
          <w:spacing w:val="-1"/>
        </w:rPr>
        <w:t>shall</w:t>
      </w:r>
      <w:r w:rsidRPr="00D077D0">
        <w:rPr>
          <w:rFonts w:ascii="Arial" w:hAnsi="Arial" w:cs="Arial"/>
          <w:spacing w:val="13"/>
        </w:rPr>
        <w:t xml:space="preserve"> </w:t>
      </w:r>
      <w:r w:rsidRPr="00D077D0">
        <w:rPr>
          <w:rFonts w:ascii="Arial" w:hAnsi="Arial" w:cs="Arial"/>
          <w:spacing w:val="-1"/>
        </w:rPr>
        <w:t>state</w:t>
      </w:r>
      <w:r w:rsidRPr="00D077D0">
        <w:rPr>
          <w:rFonts w:ascii="Arial" w:hAnsi="Arial" w:cs="Arial"/>
          <w:spacing w:val="12"/>
        </w:rPr>
        <w:t xml:space="preserve"> </w:t>
      </w:r>
      <w:r w:rsidRPr="00D077D0">
        <w:rPr>
          <w:rFonts w:ascii="Arial" w:hAnsi="Arial" w:cs="Arial"/>
          <w:spacing w:val="-1"/>
        </w:rPr>
        <w:t>all</w:t>
      </w:r>
      <w:r w:rsidRPr="00D077D0">
        <w:rPr>
          <w:rFonts w:ascii="Arial" w:hAnsi="Arial" w:cs="Arial"/>
          <w:spacing w:val="14"/>
        </w:rPr>
        <w:t xml:space="preserve"> </w:t>
      </w:r>
      <w:r w:rsidRPr="00D077D0">
        <w:rPr>
          <w:rFonts w:ascii="Arial" w:hAnsi="Arial" w:cs="Arial"/>
          <w:spacing w:val="-1"/>
        </w:rPr>
        <w:t>grounds</w:t>
      </w:r>
      <w:r w:rsidRPr="00D077D0">
        <w:rPr>
          <w:rFonts w:ascii="Arial" w:hAnsi="Arial" w:cs="Arial"/>
          <w:spacing w:val="11"/>
        </w:rPr>
        <w:t xml:space="preserve"> </w:t>
      </w:r>
      <w:r w:rsidRPr="00D077D0">
        <w:rPr>
          <w:rFonts w:ascii="Arial" w:hAnsi="Arial" w:cs="Arial"/>
          <w:spacing w:val="-1"/>
        </w:rPr>
        <w:t>of</w:t>
      </w:r>
      <w:r w:rsidRPr="00D077D0">
        <w:rPr>
          <w:rFonts w:ascii="Arial" w:hAnsi="Arial" w:cs="Arial"/>
          <w:spacing w:val="14"/>
        </w:rPr>
        <w:t xml:space="preserve"> </w:t>
      </w:r>
      <w:r w:rsidRPr="00D077D0">
        <w:rPr>
          <w:rFonts w:ascii="Arial" w:hAnsi="Arial" w:cs="Arial"/>
          <w:spacing w:val="-1"/>
        </w:rPr>
        <w:t>objection.</w:t>
      </w:r>
      <w:r w:rsidRPr="00D077D0">
        <w:rPr>
          <w:rFonts w:ascii="Arial" w:hAnsi="Arial" w:cs="Arial"/>
          <w:spacing w:val="26"/>
        </w:rPr>
        <w:t xml:space="preserve"> </w:t>
      </w:r>
      <w:r w:rsidR="001F6EAB">
        <w:rPr>
          <w:rFonts w:ascii="Arial" w:hAnsi="Arial" w:cs="Arial"/>
          <w:spacing w:val="26"/>
        </w:rPr>
        <w:t xml:space="preserve"> </w:t>
      </w:r>
      <w:r w:rsidRPr="00D077D0">
        <w:rPr>
          <w:rFonts w:ascii="Arial" w:hAnsi="Arial" w:cs="Arial"/>
        </w:rPr>
        <w:t>A</w:t>
      </w:r>
      <w:r w:rsidRPr="00D077D0">
        <w:rPr>
          <w:rFonts w:ascii="Arial" w:hAnsi="Arial" w:cs="Arial"/>
          <w:spacing w:val="12"/>
        </w:rPr>
        <w:t xml:space="preserve"> </w:t>
      </w:r>
      <w:r w:rsidRPr="00D077D0">
        <w:rPr>
          <w:rFonts w:ascii="Arial" w:hAnsi="Arial" w:cs="Arial"/>
          <w:spacing w:val="-1"/>
        </w:rPr>
        <w:t>protest</w:t>
      </w:r>
      <w:r w:rsidRPr="00D077D0">
        <w:rPr>
          <w:rFonts w:ascii="Arial" w:hAnsi="Arial" w:cs="Arial"/>
          <w:spacing w:val="11"/>
        </w:rPr>
        <w:t xml:space="preserve"> </w:t>
      </w:r>
      <w:r w:rsidRPr="00D077D0">
        <w:rPr>
          <w:rFonts w:ascii="Arial" w:hAnsi="Arial" w:cs="Arial"/>
        </w:rPr>
        <w:t>by</w:t>
      </w:r>
      <w:r w:rsidRPr="00D077D0">
        <w:rPr>
          <w:rFonts w:ascii="Arial" w:hAnsi="Arial" w:cs="Arial"/>
          <w:spacing w:val="8"/>
        </w:rPr>
        <w:t xml:space="preserve"> </w:t>
      </w:r>
      <w:r w:rsidRPr="00D077D0">
        <w:rPr>
          <w:rFonts w:ascii="Arial" w:hAnsi="Arial" w:cs="Arial"/>
        </w:rPr>
        <w:t>a</w:t>
      </w:r>
      <w:r w:rsidRPr="00D077D0">
        <w:rPr>
          <w:rFonts w:ascii="Arial" w:hAnsi="Arial" w:cs="Arial"/>
          <w:spacing w:val="75"/>
        </w:rPr>
        <w:t xml:space="preserve"> </w:t>
      </w:r>
      <w:r w:rsidRPr="00D077D0">
        <w:rPr>
          <w:rFonts w:ascii="Arial" w:hAnsi="Arial" w:cs="Arial"/>
          <w:spacing w:val="-1"/>
        </w:rPr>
        <w:t>property owner</w:t>
      </w:r>
      <w:r w:rsidRPr="00D077D0">
        <w:rPr>
          <w:rFonts w:ascii="Arial" w:hAnsi="Arial" w:cs="Arial"/>
          <w:spacing w:val="1"/>
        </w:rPr>
        <w:t xml:space="preserve"> </w:t>
      </w:r>
      <w:r w:rsidRPr="00D077D0">
        <w:rPr>
          <w:rFonts w:ascii="Arial" w:hAnsi="Arial" w:cs="Arial"/>
          <w:spacing w:val="-1"/>
        </w:rPr>
        <w:t>shall</w:t>
      </w:r>
      <w:r w:rsidRPr="00D077D0">
        <w:rPr>
          <w:rFonts w:ascii="Arial" w:hAnsi="Arial" w:cs="Arial"/>
          <w:spacing w:val="2"/>
        </w:rPr>
        <w:t xml:space="preserve"> </w:t>
      </w:r>
      <w:r w:rsidRPr="00D077D0">
        <w:rPr>
          <w:rFonts w:ascii="Arial" w:hAnsi="Arial" w:cs="Arial"/>
          <w:spacing w:val="-1"/>
        </w:rPr>
        <w:t>contain</w:t>
      </w:r>
      <w:r w:rsidRPr="00D077D0">
        <w:rPr>
          <w:rFonts w:ascii="Arial" w:hAnsi="Arial" w:cs="Arial"/>
          <w:spacing w:val="2"/>
        </w:rPr>
        <w:t xml:space="preserve"> </w:t>
      </w:r>
      <w:r w:rsidRPr="00D077D0">
        <w:rPr>
          <w:rFonts w:ascii="Arial" w:hAnsi="Arial" w:cs="Arial"/>
        </w:rPr>
        <w:t>a</w:t>
      </w:r>
      <w:r w:rsidRPr="00D077D0">
        <w:rPr>
          <w:rFonts w:ascii="Arial" w:hAnsi="Arial" w:cs="Arial"/>
          <w:spacing w:val="1"/>
        </w:rPr>
        <w:t xml:space="preserve"> </w:t>
      </w:r>
      <w:r w:rsidRPr="00D077D0">
        <w:rPr>
          <w:rFonts w:ascii="Arial" w:hAnsi="Arial" w:cs="Arial"/>
          <w:spacing w:val="-1"/>
        </w:rPr>
        <w:t>description</w:t>
      </w:r>
      <w:r w:rsidRPr="00D077D0">
        <w:rPr>
          <w:rFonts w:ascii="Arial" w:hAnsi="Arial" w:cs="Arial"/>
          <w:spacing w:val="1"/>
        </w:rPr>
        <w:t xml:space="preserve"> </w:t>
      </w:r>
      <w:r w:rsidRPr="00D077D0">
        <w:rPr>
          <w:rFonts w:ascii="Arial" w:hAnsi="Arial" w:cs="Arial"/>
          <w:spacing w:val="-1"/>
        </w:rPr>
        <w:t>sufficient</w:t>
      </w:r>
      <w:r w:rsidRPr="00D077D0">
        <w:rPr>
          <w:rFonts w:ascii="Arial" w:hAnsi="Arial" w:cs="Arial"/>
        </w:rPr>
        <w:t xml:space="preserve"> to</w:t>
      </w:r>
      <w:r w:rsidRPr="00D077D0">
        <w:rPr>
          <w:rFonts w:ascii="Arial" w:hAnsi="Arial" w:cs="Arial"/>
          <w:spacing w:val="3"/>
        </w:rPr>
        <w:t xml:space="preserve"> </w:t>
      </w:r>
      <w:r w:rsidRPr="00D077D0">
        <w:rPr>
          <w:rFonts w:ascii="Arial" w:hAnsi="Arial" w:cs="Arial"/>
          <w:spacing w:val="-1"/>
        </w:rPr>
        <w:t>identify</w:t>
      </w:r>
      <w:r w:rsidRPr="00D077D0">
        <w:rPr>
          <w:rFonts w:ascii="Arial" w:hAnsi="Arial" w:cs="Arial"/>
        </w:rPr>
        <w:t xml:space="preserve"> the</w:t>
      </w:r>
      <w:r w:rsidRPr="00D077D0">
        <w:rPr>
          <w:rFonts w:ascii="Arial" w:hAnsi="Arial" w:cs="Arial"/>
          <w:spacing w:val="1"/>
        </w:rPr>
        <w:t xml:space="preserve"> </w:t>
      </w:r>
      <w:r w:rsidRPr="00D077D0">
        <w:rPr>
          <w:rFonts w:ascii="Arial" w:hAnsi="Arial" w:cs="Arial"/>
          <w:spacing w:val="-1"/>
        </w:rPr>
        <w:t>property</w:t>
      </w:r>
      <w:r w:rsidRPr="00D077D0">
        <w:rPr>
          <w:rFonts w:ascii="Arial" w:hAnsi="Arial" w:cs="Arial"/>
        </w:rPr>
        <w:t xml:space="preserve"> </w:t>
      </w:r>
      <w:r w:rsidRPr="00D077D0">
        <w:rPr>
          <w:rFonts w:ascii="Arial" w:hAnsi="Arial" w:cs="Arial"/>
          <w:spacing w:val="-1"/>
        </w:rPr>
        <w:t>owned</w:t>
      </w:r>
      <w:r w:rsidRPr="00D077D0">
        <w:rPr>
          <w:rFonts w:ascii="Arial" w:hAnsi="Arial" w:cs="Arial"/>
          <w:spacing w:val="2"/>
        </w:rPr>
        <w:t xml:space="preserve"> </w:t>
      </w:r>
      <w:r w:rsidRPr="00D077D0">
        <w:rPr>
          <w:rFonts w:ascii="Arial" w:hAnsi="Arial" w:cs="Arial"/>
        </w:rPr>
        <w:t>by</w:t>
      </w:r>
      <w:r w:rsidRPr="00D077D0">
        <w:rPr>
          <w:rFonts w:ascii="Arial" w:hAnsi="Arial" w:cs="Arial"/>
          <w:spacing w:val="67"/>
        </w:rPr>
        <w:t xml:space="preserve"> </w:t>
      </w:r>
      <w:r w:rsidRPr="00D077D0">
        <w:rPr>
          <w:rFonts w:ascii="Arial" w:hAnsi="Arial" w:cs="Arial"/>
        </w:rPr>
        <w:t>the</w:t>
      </w:r>
      <w:r w:rsidRPr="00D077D0">
        <w:rPr>
          <w:rFonts w:ascii="Arial" w:hAnsi="Arial" w:cs="Arial"/>
          <w:spacing w:val="-3"/>
        </w:rPr>
        <w:t xml:space="preserve"> </w:t>
      </w:r>
      <w:r w:rsidRPr="00D077D0">
        <w:rPr>
          <w:rFonts w:ascii="Arial" w:hAnsi="Arial" w:cs="Arial"/>
          <w:spacing w:val="-1"/>
        </w:rPr>
        <w:t>property</w:t>
      </w:r>
      <w:r w:rsidRPr="00D077D0">
        <w:rPr>
          <w:rFonts w:ascii="Arial" w:hAnsi="Arial" w:cs="Arial"/>
          <w:spacing w:val="-4"/>
        </w:rPr>
        <w:t xml:space="preserve"> </w:t>
      </w:r>
      <w:r w:rsidRPr="00D077D0">
        <w:rPr>
          <w:rFonts w:ascii="Arial" w:hAnsi="Arial" w:cs="Arial"/>
          <w:spacing w:val="-1"/>
        </w:rPr>
        <w:t>owner.</w:t>
      </w:r>
    </w:p>
    <w:p w14:paraId="0BF42611" w14:textId="77777777" w:rsidR="00D077D0" w:rsidRPr="00A61F6A" w:rsidRDefault="00D077D0">
      <w:pPr>
        <w:pStyle w:val="BodyText"/>
        <w:widowControl w:val="0"/>
        <w:numPr>
          <w:ilvl w:val="0"/>
          <w:numId w:val="1"/>
        </w:numPr>
        <w:tabs>
          <w:tab w:val="left" w:pos="480"/>
        </w:tabs>
        <w:spacing w:before="120" w:after="240"/>
        <w:ind w:left="479" w:right="116" w:hanging="359"/>
        <w:jc w:val="both"/>
        <w:rPr>
          <w:rFonts w:ascii="Arial" w:hAnsi="Arial" w:cs="Arial"/>
        </w:rPr>
      </w:pPr>
      <w:r w:rsidRPr="00D077D0">
        <w:rPr>
          <w:rFonts w:ascii="Arial" w:hAnsi="Arial" w:cs="Arial"/>
          <w:spacing w:val="-1"/>
          <w:u w:val="single" w:color="000000"/>
        </w:rPr>
        <w:t>No</w:t>
      </w:r>
      <w:r w:rsidRPr="00D077D0">
        <w:rPr>
          <w:rFonts w:ascii="Arial" w:hAnsi="Arial" w:cs="Arial"/>
          <w:spacing w:val="13"/>
          <w:u w:val="single" w:color="000000"/>
        </w:rPr>
        <w:t xml:space="preserve"> </w:t>
      </w:r>
      <w:r w:rsidRPr="00D077D0">
        <w:rPr>
          <w:rFonts w:ascii="Arial" w:hAnsi="Arial" w:cs="Arial"/>
          <w:spacing w:val="-1"/>
          <w:u w:val="single" w:color="000000"/>
        </w:rPr>
        <w:t>Increase</w:t>
      </w:r>
      <w:r w:rsidRPr="00D077D0">
        <w:rPr>
          <w:rFonts w:ascii="Arial" w:hAnsi="Arial" w:cs="Arial"/>
          <w:spacing w:val="-1"/>
        </w:rPr>
        <w:t>.</w:t>
      </w:r>
      <w:r w:rsidRPr="00D077D0">
        <w:rPr>
          <w:rFonts w:ascii="Arial" w:hAnsi="Arial" w:cs="Arial"/>
          <w:spacing w:val="26"/>
        </w:rPr>
        <w:t xml:space="preserve"> </w:t>
      </w:r>
      <w:r w:rsidR="00EB6E42">
        <w:rPr>
          <w:rFonts w:ascii="Arial" w:hAnsi="Arial" w:cs="Arial"/>
          <w:spacing w:val="-1"/>
        </w:rPr>
        <w:t>A</w:t>
      </w:r>
      <w:r w:rsidR="00C716B5" w:rsidRPr="00D077D0">
        <w:rPr>
          <w:rFonts w:ascii="Arial" w:hAnsi="Arial" w:cs="Arial"/>
          <w:spacing w:val="-1"/>
        </w:rPr>
        <w:t>side</w:t>
      </w:r>
      <w:r w:rsidR="00C716B5" w:rsidRPr="00D077D0">
        <w:rPr>
          <w:rFonts w:ascii="Arial" w:hAnsi="Arial" w:cs="Arial"/>
          <w:spacing w:val="14"/>
        </w:rPr>
        <w:t xml:space="preserve"> </w:t>
      </w:r>
      <w:r w:rsidRPr="00D077D0">
        <w:rPr>
          <w:rFonts w:ascii="Arial" w:hAnsi="Arial" w:cs="Arial"/>
          <w:spacing w:val="-1"/>
        </w:rPr>
        <w:t>from</w:t>
      </w:r>
      <w:r w:rsidRPr="00D077D0">
        <w:rPr>
          <w:rFonts w:ascii="Arial" w:hAnsi="Arial" w:cs="Arial"/>
          <w:spacing w:val="55"/>
        </w:rPr>
        <w:t xml:space="preserve"> </w:t>
      </w:r>
      <w:r w:rsidRPr="00D077D0">
        <w:rPr>
          <w:rFonts w:ascii="Arial" w:hAnsi="Arial" w:cs="Arial"/>
        </w:rPr>
        <w:t>the</w:t>
      </w:r>
      <w:r w:rsidRPr="00D077D0">
        <w:rPr>
          <w:rFonts w:ascii="Arial" w:hAnsi="Arial" w:cs="Arial"/>
          <w:spacing w:val="9"/>
        </w:rPr>
        <w:t xml:space="preserve"> </w:t>
      </w:r>
      <w:r w:rsidRPr="00D077D0">
        <w:rPr>
          <w:rFonts w:ascii="Arial" w:hAnsi="Arial" w:cs="Arial"/>
          <w:spacing w:val="-1"/>
        </w:rPr>
        <w:t>implementation</w:t>
      </w:r>
      <w:r w:rsidRPr="00D077D0">
        <w:rPr>
          <w:rFonts w:ascii="Arial" w:hAnsi="Arial" w:cs="Arial"/>
          <w:spacing w:val="9"/>
        </w:rPr>
        <w:t xml:space="preserve"> </w:t>
      </w:r>
      <w:r w:rsidRPr="00D077D0">
        <w:rPr>
          <w:rFonts w:ascii="Arial" w:hAnsi="Arial" w:cs="Arial"/>
          <w:spacing w:val="-1"/>
        </w:rPr>
        <w:t>of</w:t>
      </w:r>
      <w:r w:rsidRPr="00D077D0">
        <w:rPr>
          <w:rFonts w:ascii="Arial" w:hAnsi="Arial" w:cs="Arial"/>
          <w:spacing w:val="8"/>
        </w:rPr>
        <w:t xml:space="preserve"> </w:t>
      </w:r>
      <w:r w:rsidRPr="00D077D0">
        <w:rPr>
          <w:rFonts w:ascii="Arial" w:hAnsi="Arial" w:cs="Arial"/>
          <w:spacing w:val="-1"/>
        </w:rPr>
        <w:t>previously</w:t>
      </w:r>
      <w:r w:rsidRPr="00D077D0">
        <w:rPr>
          <w:rFonts w:ascii="Arial" w:hAnsi="Arial" w:cs="Arial"/>
          <w:spacing w:val="7"/>
        </w:rPr>
        <w:t xml:space="preserve"> </w:t>
      </w:r>
      <w:r w:rsidRPr="00D077D0">
        <w:rPr>
          <w:rFonts w:ascii="Arial" w:hAnsi="Arial" w:cs="Arial"/>
        </w:rPr>
        <w:t>adopted</w:t>
      </w:r>
      <w:r w:rsidRPr="00D077D0">
        <w:rPr>
          <w:rFonts w:ascii="Arial" w:hAnsi="Arial" w:cs="Arial"/>
          <w:spacing w:val="7"/>
        </w:rPr>
        <w:t xml:space="preserve"> </w:t>
      </w:r>
      <w:r w:rsidRPr="00D077D0">
        <w:rPr>
          <w:rFonts w:ascii="Arial" w:hAnsi="Arial" w:cs="Arial"/>
          <w:spacing w:val="-1"/>
        </w:rPr>
        <w:t>annual</w:t>
      </w:r>
      <w:r w:rsidRPr="00D077D0">
        <w:rPr>
          <w:rFonts w:ascii="Arial" w:hAnsi="Arial" w:cs="Arial"/>
          <w:spacing w:val="9"/>
        </w:rPr>
        <w:t xml:space="preserve"> </w:t>
      </w:r>
      <w:r w:rsidRPr="00D077D0">
        <w:rPr>
          <w:rFonts w:ascii="Arial" w:hAnsi="Arial" w:cs="Arial"/>
          <w:spacing w:val="-1"/>
        </w:rPr>
        <w:lastRenderedPageBreak/>
        <w:t>inflation</w:t>
      </w:r>
      <w:r w:rsidRPr="00D077D0">
        <w:rPr>
          <w:rFonts w:ascii="Arial" w:hAnsi="Arial" w:cs="Arial"/>
          <w:spacing w:val="7"/>
        </w:rPr>
        <w:t xml:space="preserve"> </w:t>
      </w:r>
      <w:r w:rsidRPr="00D077D0">
        <w:rPr>
          <w:rFonts w:ascii="Arial" w:hAnsi="Arial" w:cs="Arial"/>
          <w:spacing w:val="-1"/>
        </w:rPr>
        <w:t>adjustments,</w:t>
      </w:r>
      <w:r w:rsidRPr="00D077D0">
        <w:rPr>
          <w:rFonts w:ascii="Arial" w:hAnsi="Arial" w:cs="Arial"/>
          <w:spacing w:val="10"/>
        </w:rPr>
        <w:t xml:space="preserve"> </w:t>
      </w:r>
      <w:r w:rsidRPr="00D077D0">
        <w:rPr>
          <w:rFonts w:ascii="Arial" w:hAnsi="Arial" w:cs="Arial"/>
        </w:rPr>
        <w:t>as</w:t>
      </w:r>
      <w:r w:rsidRPr="00D077D0">
        <w:rPr>
          <w:rFonts w:ascii="Arial" w:hAnsi="Arial" w:cs="Arial"/>
          <w:spacing w:val="6"/>
        </w:rPr>
        <w:t xml:space="preserve"> </w:t>
      </w:r>
      <w:r w:rsidRPr="00D077D0">
        <w:rPr>
          <w:rFonts w:ascii="Arial" w:hAnsi="Arial" w:cs="Arial"/>
          <w:spacing w:val="-1"/>
        </w:rPr>
        <w:t>described</w:t>
      </w:r>
      <w:r w:rsidRPr="00D077D0">
        <w:rPr>
          <w:rFonts w:ascii="Arial" w:hAnsi="Arial" w:cs="Arial"/>
          <w:spacing w:val="55"/>
        </w:rPr>
        <w:t xml:space="preserve"> </w:t>
      </w:r>
      <w:r w:rsidRPr="00D077D0">
        <w:rPr>
          <w:rFonts w:ascii="Arial" w:hAnsi="Arial" w:cs="Arial"/>
          <w:spacing w:val="-1"/>
        </w:rPr>
        <w:t>in</w:t>
      </w:r>
      <w:r w:rsidRPr="00D077D0">
        <w:rPr>
          <w:rFonts w:ascii="Arial" w:hAnsi="Arial" w:cs="Arial"/>
          <w:spacing w:val="4"/>
        </w:rPr>
        <w:t xml:space="preserve"> </w:t>
      </w:r>
      <w:r w:rsidRPr="00D077D0">
        <w:rPr>
          <w:rFonts w:ascii="Arial" w:hAnsi="Arial" w:cs="Arial"/>
          <w:spacing w:val="-1"/>
        </w:rPr>
        <w:t>the</w:t>
      </w:r>
      <w:r w:rsidRPr="00D077D0">
        <w:rPr>
          <w:rFonts w:ascii="Arial" w:hAnsi="Arial" w:cs="Arial"/>
          <w:spacing w:val="5"/>
        </w:rPr>
        <w:t xml:space="preserve"> </w:t>
      </w:r>
      <w:r w:rsidRPr="00D077D0">
        <w:rPr>
          <w:rFonts w:ascii="Arial" w:hAnsi="Arial" w:cs="Arial"/>
          <w:spacing w:val="-1"/>
        </w:rPr>
        <w:t>Report,</w:t>
      </w:r>
      <w:r w:rsidRPr="00D077D0">
        <w:rPr>
          <w:rFonts w:ascii="Arial" w:hAnsi="Arial" w:cs="Arial"/>
          <w:spacing w:val="3"/>
        </w:rPr>
        <w:t xml:space="preserve"> </w:t>
      </w:r>
      <w:r w:rsidRPr="00D077D0">
        <w:rPr>
          <w:rFonts w:ascii="Arial" w:hAnsi="Arial" w:cs="Arial"/>
        </w:rPr>
        <w:t>the</w:t>
      </w:r>
      <w:r w:rsidRPr="00D077D0">
        <w:rPr>
          <w:rFonts w:ascii="Arial" w:hAnsi="Arial" w:cs="Arial"/>
          <w:spacing w:val="2"/>
        </w:rPr>
        <w:t xml:space="preserve"> </w:t>
      </w:r>
      <w:r w:rsidRPr="00D077D0">
        <w:rPr>
          <w:rFonts w:ascii="Arial" w:hAnsi="Arial" w:cs="Arial"/>
          <w:spacing w:val="-1"/>
        </w:rPr>
        <w:t>assessment</w:t>
      </w:r>
      <w:r w:rsidRPr="00D077D0">
        <w:rPr>
          <w:rFonts w:ascii="Arial" w:hAnsi="Arial" w:cs="Arial"/>
          <w:spacing w:val="5"/>
        </w:rPr>
        <w:t xml:space="preserve"> </w:t>
      </w:r>
      <w:r w:rsidRPr="00D077D0">
        <w:rPr>
          <w:rFonts w:ascii="Arial" w:hAnsi="Arial" w:cs="Arial"/>
          <w:spacing w:val="-1"/>
        </w:rPr>
        <w:t>rate</w:t>
      </w:r>
      <w:r w:rsidR="001F6EAB">
        <w:rPr>
          <w:rFonts w:ascii="Arial" w:hAnsi="Arial" w:cs="Arial"/>
          <w:spacing w:val="-1"/>
        </w:rPr>
        <w:t>s</w:t>
      </w:r>
      <w:r w:rsidRPr="00D077D0">
        <w:rPr>
          <w:rFonts w:ascii="Arial" w:hAnsi="Arial" w:cs="Arial"/>
          <w:spacing w:val="5"/>
        </w:rPr>
        <w:t xml:space="preserve"> </w:t>
      </w:r>
      <w:r w:rsidR="001F6EAB">
        <w:rPr>
          <w:rFonts w:ascii="Arial" w:hAnsi="Arial" w:cs="Arial"/>
          <w:spacing w:val="-1"/>
        </w:rPr>
        <w:t>are</w:t>
      </w:r>
      <w:r w:rsidR="001F6EAB" w:rsidRPr="00D077D0">
        <w:rPr>
          <w:rFonts w:ascii="Arial" w:hAnsi="Arial" w:cs="Arial"/>
          <w:spacing w:val="1"/>
        </w:rPr>
        <w:t xml:space="preserve"> </w:t>
      </w:r>
      <w:r w:rsidRPr="00D077D0">
        <w:rPr>
          <w:rFonts w:ascii="Arial" w:hAnsi="Arial" w:cs="Arial"/>
        </w:rPr>
        <w:t>not</w:t>
      </w:r>
      <w:r w:rsidRPr="00D077D0">
        <w:rPr>
          <w:rFonts w:ascii="Arial" w:hAnsi="Arial" w:cs="Arial"/>
          <w:spacing w:val="3"/>
        </w:rPr>
        <w:t xml:space="preserve"> </w:t>
      </w:r>
      <w:r w:rsidRPr="00D077D0">
        <w:rPr>
          <w:rFonts w:ascii="Arial" w:hAnsi="Arial" w:cs="Arial"/>
          <w:spacing w:val="-1"/>
        </w:rPr>
        <w:t>proposed</w:t>
      </w:r>
      <w:r w:rsidRPr="00D077D0">
        <w:rPr>
          <w:rFonts w:ascii="Arial" w:hAnsi="Arial" w:cs="Arial"/>
          <w:spacing w:val="5"/>
        </w:rPr>
        <w:t xml:space="preserve"> </w:t>
      </w:r>
      <w:r w:rsidRPr="00D077D0">
        <w:rPr>
          <w:rFonts w:ascii="Arial" w:hAnsi="Arial" w:cs="Arial"/>
        </w:rPr>
        <w:t>to</w:t>
      </w:r>
      <w:r w:rsidRPr="00D077D0">
        <w:rPr>
          <w:rFonts w:ascii="Arial" w:hAnsi="Arial" w:cs="Arial"/>
          <w:spacing w:val="2"/>
        </w:rPr>
        <w:t xml:space="preserve"> </w:t>
      </w:r>
      <w:r w:rsidRPr="00D077D0">
        <w:rPr>
          <w:rFonts w:ascii="Arial" w:hAnsi="Arial" w:cs="Arial"/>
          <w:spacing w:val="-1"/>
        </w:rPr>
        <w:t>increase</w:t>
      </w:r>
      <w:r w:rsidRPr="00D077D0">
        <w:rPr>
          <w:rFonts w:ascii="Arial" w:hAnsi="Arial" w:cs="Arial"/>
          <w:spacing w:val="5"/>
        </w:rPr>
        <w:t xml:space="preserve"> </w:t>
      </w:r>
      <w:r w:rsidRPr="00D077D0">
        <w:rPr>
          <w:rFonts w:ascii="Arial" w:hAnsi="Arial" w:cs="Arial"/>
          <w:spacing w:val="-1"/>
        </w:rPr>
        <w:t>from the rate</w:t>
      </w:r>
      <w:r w:rsidR="001F6EAB">
        <w:rPr>
          <w:rFonts w:ascii="Arial" w:hAnsi="Arial" w:cs="Arial"/>
          <w:spacing w:val="-1"/>
        </w:rPr>
        <w:t>s</w:t>
      </w:r>
      <w:r w:rsidRPr="00D077D0">
        <w:rPr>
          <w:rFonts w:ascii="Arial" w:hAnsi="Arial" w:cs="Arial"/>
          <w:spacing w:val="-1"/>
        </w:rPr>
        <w:t xml:space="preserve"> levied in </w:t>
      </w:r>
      <w:r w:rsidR="00285541">
        <w:rPr>
          <w:rFonts w:ascii="Arial" w:hAnsi="Arial" w:cs="Arial"/>
          <w:spacing w:val="-1"/>
        </w:rPr>
        <w:t>FY</w:t>
      </w:r>
      <w:r w:rsidRPr="00D077D0">
        <w:rPr>
          <w:rFonts w:ascii="Arial" w:hAnsi="Arial" w:cs="Arial"/>
          <w:spacing w:val="-1"/>
        </w:rPr>
        <w:t xml:space="preserve"> </w:t>
      </w:r>
      <w:r w:rsidR="007320D8">
        <w:rPr>
          <w:rFonts w:ascii="Arial" w:hAnsi="Arial" w:cs="Arial"/>
          <w:spacing w:val="-1"/>
        </w:rPr>
        <w:t>20</w:t>
      </w:r>
      <w:r w:rsidR="000D550E">
        <w:rPr>
          <w:rFonts w:ascii="Arial" w:hAnsi="Arial" w:cs="Arial"/>
          <w:spacing w:val="-1"/>
        </w:rPr>
        <w:t>18/19</w:t>
      </w:r>
      <w:r w:rsidRPr="00D077D0">
        <w:rPr>
          <w:rFonts w:ascii="Arial" w:hAnsi="Arial" w:cs="Arial"/>
          <w:spacing w:val="-1"/>
        </w:rPr>
        <w:t>.</w:t>
      </w:r>
    </w:p>
    <w:p w14:paraId="30651B37" w14:textId="77777777" w:rsidR="0088712F" w:rsidRDefault="0088712F" w:rsidP="00A60070">
      <w:pPr>
        <w:numPr>
          <w:ilvl w:val="0"/>
          <w:numId w:val="1"/>
        </w:numPr>
        <w:tabs>
          <w:tab w:val="left" w:pos="720"/>
        </w:tabs>
        <w:spacing w:before="120" w:after="240"/>
        <w:jc w:val="both"/>
        <w:rPr>
          <w:rFonts w:ascii="Arial" w:hAnsi="Arial"/>
        </w:rPr>
      </w:pPr>
      <w:r w:rsidRPr="0098348E">
        <w:rPr>
          <w:rFonts w:ascii="Arial" w:hAnsi="Arial" w:cs="Arial"/>
          <w:spacing w:val="-1"/>
          <w:u w:val="single" w:color="000000"/>
        </w:rPr>
        <w:t>Severability</w:t>
      </w:r>
      <w:r w:rsidRPr="00C803A8">
        <w:rPr>
          <w:rFonts w:ascii="Arial" w:hAnsi="Arial" w:cs="Arial"/>
          <w:spacing w:val="-1"/>
        </w:rPr>
        <w:t xml:space="preserve">.  </w:t>
      </w:r>
      <w:r>
        <w:rPr>
          <w:rFonts w:ascii="Arial" w:hAnsi="Arial" w:cs="Arial"/>
          <w:spacing w:val="-1"/>
        </w:rPr>
        <w:t>If</w:t>
      </w:r>
      <w:r w:rsidRPr="00C803A8">
        <w:rPr>
          <w:rFonts w:ascii="Arial" w:hAnsi="Arial" w:cs="Arial"/>
          <w:spacing w:val="-1"/>
        </w:rPr>
        <w:t xml:space="preserve"> any provision of this Resolution or the application of any such provision is held invalid, such invalidity shall not affect other provisions or applications of this Resolution that can be given effect without the invalid provision or application, and to this end the provisions of this Resolution are severable and that the Board</w:t>
      </w:r>
      <w:r>
        <w:rPr>
          <w:rFonts w:ascii="Arial" w:hAnsi="Arial" w:cs="Arial"/>
          <w:spacing w:val="-1"/>
        </w:rPr>
        <w:t xml:space="preserve"> of Directors</w:t>
      </w:r>
      <w:r w:rsidRPr="00C803A8">
        <w:rPr>
          <w:rFonts w:ascii="Arial" w:hAnsi="Arial" w:cs="Arial"/>
          <w:spacing w:val="-1"/>
        </w:rPr>
        <w:t xml:space="preserve"> declares that it would have adopted this Resolution irrespective of the</w:t>
      </w:r>
      <w:r w:rsidRPr="00C803A8">
        <w:rPr>
          <w:rFonts w:ascii="Arial" w:hAnsi="Arial" w:cs="Arial"/>
        </w:rPr>
        <w:t xml:space="preserve"> invalidity of any particular portion of this Resolution.</w:t>
      </w:r>
    </w:p>
    <w:p w14:paraId="31D1D9EF" w14:textId="77777777" w:rsidR="00D077D0" w:rsidRPr="00D077D0" w:rsidRDefault="00D077D0" w:rsidP="00A60070">
      <w:pPr>
        <w:pStyle w:val="BodyText"/>
        <w:widowControl w:val="0"/>
        <w:numPr>
          <w:ilvl w:val="0"/>
          <w:numId w:val="1"/>
        </w:numPr>
        <w:tabs>
          <w:tab w:val="left" w:pos="480"/>
        </w:tabs>
        <w:spacing w:before="120" w:after="240"/>
        <w:rPr>
          <w:rFonts w:ascii="Arial" w:hAnsi="Arial" w:cs="Arial"/>
        </w:rPr>
      </w:pPr>
      <w:r w:rsidRPr="00D077D0">
        <w:rPr>
          <w:rFonts w:ascii="Arial" w:hAnsi="Arial" w:cs="Arial"/>
          <w:spacing w:val="-1"/>
          <w:u w:val="single" w:color="000000"/>
        </w:rPr>
        <w:t>Effective Date</w:t>
      </w:r>
      <w:r w:rsidRPr="00D077D0">
        <w:rPr>
          <w:rFonts w:ascii="Arial" w:hAnsi="Arial" w:cs="Arial"/>
          <w:spacing w:val="-1"/>
        </w:rPr>
        <w:t>.</w:t>
      </w:r>
      <w:r w:rsidRPr="00D077D0">
        <w:rPr>
          <w:rFonts w:ascii="Arial" w:hAnsi="Arial" w:cs="Arial"/>
          <w:spacing w:val="62"/>
        </w:rPr>
        <w:t xml:space="preserve"> </w:t>
      </w:r>
      <w:r w:rsidRPr="00D077D0">
        <w:rPr>
          <w:rFonts w:ascii="Arial" w:hAnsi="Arial" w:cs="Arial"/>
        </w:rPr>
        <w:t>This</w:t>
      </w:r>
      <w:r w:rsidRPr="00D077D0">
        <w:rPr>
          <w:rFonts w:ascii="Arial" w:hAnsi="Arial" w:cs="Arial"/>
          <w:spacing w:val="-1"/>
        </w:rPr>
        <w:t xml:space="preserve"> Resolution</w:t>
      </w:r>
      <w:r w:rsidRPr="00D077D0">
        <w:rPr>
          <w:rFonts w:ascii="Arial" w:hAnsi="Arial" w:cs="Arial"/>
          <w:spacing w:val="1"/>
        </w:rPr>
        <w:t xml:space="preserve"> </w:t>
      </w:r>
      <w:r w:rsidRPr="00D077D0">
        <w:rPr>
          <w:rFonts w:ascii="Arial" w:hAnsi="Arial" w:cs="Arial"/>
          <w:spacing w:val="-1"/>
        </w:rPr>
        <w:t>shall</w:t>
      </w:r>
      <w:r w:rsidRPr="00D077D0">
        <w:rPr>
          <w:rFonts w:ascii="Arial" w:hAnsi="Arial" w:cs="Arial"/>
          <w:spacing w:val="-2"/>
        </w:rPr>
        <w:t xml:space="preserve"> </w:t>
      </w:r>
      <w:r w:rsidRPr="00D077D0">
        <w:rPr>
          <w:rFonts w:ascii="Arial" w:hAnsi="Arial" w:cs="Arial"/>
        </w:rPr>
        <w:t>be</w:t>
      </w:r>
      <w:r w:rsidRPr="00D077D0">
        <w:rPr>
          <w:rFonts w:ascii="Arial" w:hAnsi="Arial" w:cs="Arial"/>
          <w:spacing w:val="-3"/>
        </w:rPr>
        <w:t xml:space="preserve"> </w:t>
      </w:r>
      <w:r w:rsidRPr="00D077D0">
        <w:rPr>
          <w:rFonts w:ascii="Arial" w:hAnsi="Arial" w:cs="Arial"/>
          <w:spacing w:val="-1"/>
        </w:rPr>
        <w:t>effective</w:t>
      </w:r>
      <w:r w:rsidRPr="00D077D0">
        <w:rPr>
          <w:rFonts w:ascii="Arial" w:hAnsi="Arial" w:cs="Arial"/>
        </w:rPr>
        <w:t xml:space="preserve"> </w:t>
      </w:r>
      <w:r w:rsidRPr="00D077D0">
        <w:rPr>
          <w:rFonts w:ascii="Arial" w:hAnsi="Arial" w:cs="Arial"/>
          <w:spacing w:val="-1"/>
        </w:rPr>
        <w:t>immediately</w:t>
      </w:r>
      <w:r w:rsidRPr="00D077D0">
        <w:rPr>
          <w:rFonts w:ascii="Arial" w:hAnsi="Arial" w:cs="Arial"/>
          <w:spacing w:val="-4"/>
        </w:rPr>
        <w:t xml:space="preserve"> </w:t>
      </w:r>
      <w:r w:rsidRPr="00D077D0">
        <w:rPr>
          <w:rFonts w:ascii="Arial" w:hAnsi="Arial" w:cs="Arial"/>
          <w:spacing w:val="-1"/>
        </w:rPr>
        <w:t>upon</w:t>
      </w:r>
      <w:r w:rsidRPr="00D077D0">
        <w:rPr>
          <w:rFonts w:ascii="Arial" w:hAnsi="Arial" w:cs="Arial"/>
          <w:spacing w:val="-2"/>
        </w:rPr>
        <w:t xml:space="preserve"> </w:t>
      </w:r>
      <w:r w:rsidRPr="00D077D0">
        <w:rPr>
          <w:rFonts w:ascii="Arial" w:hAnsi="Arial" w:cs="Arial"/>
          <w:spacing w:val="-1"/>
        </w:rPr>
        <w:t>adoption.</w:t>
      </w:r>
    </w:p>
    <w:p w14:paraId="5AA26E34" w14:textId="77777777" w:rsidR="00D077D0" w:rsidRPr="00D077D0" w:rsidRDefault="00D077D0" w:rsidP="00A60070">
      <w:pPr>
        <w:pStyle w:val="BodyText"/>
        <w:widowControl w:val="0"/>
        <w:numPr>
          <w:ilvl w:val="0"/>
          <w:numId w:val="1"/>
        </w:numPr>
        <w:tabs>
          <w:tab w:val="left" w:pos="480"/>
        </w:tabs>
        <w:spacing w:before="120" w:after="240"/>
        <w:ind w:right="117"/>
        <w:jc w:val="both"/>
        <w:rPr>
          <w:rFonts w:ascii="Arial" w:hAnsi="Arial" w:cs="Arial"/>
        </w:rPr>
      </w:pPr>
      <w:r w:rsidRPr="00D077D0">
        <w:rPr>
          <w:rFonts w:ascii="Arial" w:hAnsi="Arial" w:cs="Arial"/>
          <w:spacing w:val="-1"/>
          <w:u w:val="single" w:color="000000"/>
        </w:rPr>
        <w:t>Certification</w:t>
      </w:r>
      <w:r w:rsidRPr="00D077D0">
        <w:rPr>
          <w:rFonts w:ascii="Arial" w:hAnsi="Arial" w:cs="Arial"/>
          <w:spacing w:val="-1"/>
        </w:rPr>
        <w:t>.</w:t>
      </w:r>
      <w:r w:rsidRPr="00D077D0">
        <w:rPr>
          <w:rFonts w:ascii="Arial" w:hAnsi="Arial" w:cs="Arial"/>
          <w:spacing w:val="9"/>
        </w:rPr>
        <w:t xml:space="preserve"> </w:t>
      </w:r>
      <w:r w:rsidRPr="00D077D0">
        <w:rPr>
          <w:rFonts w:ascii="Arial" w:hAnsi="Arial" w:cs="Arial"/>
          <w:spacing w:val="-1"/>
        </w:rPr>
        <w:t>The</w:t>
      </w:r>
      <w:r w:rsidRPr="00D077D0">
        <w:rPr>
          <w:rFonts w:ascii="Arial" w:hAnsi="Arial" w:cs="Arial"/>
          <w:spacing w:val="4"/>
        </w:rPr>
        <w:t xml:space="preserve"> </w:t>
      </w:r>
      <w:r w:rsidRPr="00D077D0">
        <w:rPr>
          <w:rFonts w:ascii="Arial" w:hAnsi="Arial" w:cs="Arial"/>
          <w:spacing w:val="-1"/>
        </w:rPr>
        <w:t>City</w:t>
      </w:r>
      <w:r w:rsidRPr="00D077D0">
        <w:rPr>
          <w:rFonts w:ascii="Arial" w:hAnsi="Arial" w:cs="Arial"/>
          <w:spacing w:val="5"/>
        </w:rPr>
        <w:t xml:space="preserve"> </w:t>
      </w:r>
      <w:r w:rsidRPr="00D077D0">
        <w:rPr>
          <w:rFonts w:ascii="Arial" w:hAnsi="Arial" w:cs="Arial"/>
          <w:spacing w:val="-1"/>
        </w:rPr>
        <w:t>Clerk</w:t>
      </w:r>
      <w:r w:rsidRPr="00D077D0">
        <w:rPr>
          <w:rFonts w:ascii="Arial" w:hAnsi="Arial" w:cs="Arial"/>
          <w:spacing w:val="4"/>
        </w:rPr>
        <w:t xml:space="preserve"> </w:t>
      </w:r>
      <w:r w:rsidRPr="00D077D0">
        <w:rPr>
          <w:rFonts w:ascii="Arial" w:hAnsi="Arial" w:cs="Arial"/>
          <w:spacing w:val="-1"/>
        </w:rPr>
        <w:t>shall</w:t>
      </w:r>
      <w:r w:rsidRPr="00D077D0">
        <w:rPr>
          <w:rFonts w:ascii="Arial" w:hAnsi="Arial" w:cs="Arial"/>
          <w:spacing w:val="4"/>
        </w:rPr>
        <w:t xml:space="preserve"> </w:t>
      </w:r>
      <w:r w:rsidRPr="00D077D0">
        <w:rPr>
          <w:rFonts w:ascii="Arial" w:hAnsi="Arial" w:cs="Arial"/>
        </w:rPr>
        <w:t>certify</w:t>
      </w:r>
      <w:r w:rsidRPr="00D077D0">
        <w:rPr>
          <w:rFonts w:ascii="Arial" w:hAnsi="Arial" w:cs="Arial"/>
          <w:spacing w:val="2"/>
        </w:rPr>
        <w:t xml:space="preserve"> </w:t>
      </w:r>
      <w:r w:rsidRPr="00D077D0">
        <w:rPr>
          <w:rFonts w:ascii="Arial" w:hAnsi="Arial" w:cs="Arial"/>
        </w:rPr>
        <w:t>to</w:t>
      </w:r>
      <w:r w:rsidRPr="00D077D0">
        <w:rPr>
          <w:rFonts w:ascii="Arial" w:hAnsi="Arial" w:cs="Arial"/>
          <w:spacing w:val="4"/>
        </w:rPr>
        <w:t xml:space="preserve"> </w:t>
      </w:r>
      <w:r w:rsidRPr="00D077D0">
        <w:rPr>
          <w:rFonts w:ascii="Arial" w:hAnsi="Arial" w:cs="Arial"/>
        </w:rPr>
        <w:t>the</w:t>
      </w:r>
      <w:r w:rsidRPr="00D077D0">
        <w:rPr>
          <w:rFonts w:ascii="Arial" w:hAnsi="Arial" w:cs="Arial"/>
          <w:spacing w:val="5"/>
        </w:rPr>
        <w:t xml:space="preserve"> </w:t>
      </w:r>
      <w:r w:rsidRPr="00D077D0">
        <w:rPr>
          <w:rFonts w:ascii="Arial" w:hAnsi="Arial" w:cs="Arial"/>
          <w:spacing w:val="-1"/>
        </w:rPr>
        <w:t>adoption</w:t>
      </w:r>
      <w:r w:rsidRPr="00D077D0">
        <w:rPr>
          <w:rFonts w:ascii="Arial" w:hAnsi="Arial" w:cs="Arial"/>
          <w:spacing w:val="4"/>
        </w:rPr>
        <w:t xml:space="preserve"> </w:t>
      </w:r>
      <w:r w:rsidRPr="00D077D0">
        <w:rPr>
          <w:rFonts w:ascii="Arial" w:hAnsi="Arial" w:cs="Arial"/>
          <w:spacing w:val="-1"/>
        </w:rPr>
        <w:t>of</w:t>
      </w:r>
      <w:r w:rsidRPr="00D077D0">
        <w:rPr>
          <w:rFonts w:ascii="Arial" w:hAnsi="Arial" w:cs="Arial"/>
          <w:spacing w:val="8"/>
        </w:rPr>
        <w:t xml:space="preserve"> </w:t>
      </w:r>
      <w:r w:rsidRPr="00D077D0">
        <w:rPr>
          <w:rFonts w:ascii="Arial" w:hAnsi="Arial" w:cs="Arial"/>
          <w:spacing w:val="-1"/>
        </w:rPr>
        <w:t>this</w:t>
      </w:r>
      <w:r w:rsidRPr="00D077D0">
        <w:rPr>
          <w:rFonts w:ascii="Arial" w:hAnsi="Arial" w:cs="Arial"/>
          <w:spacing w:val="4"/>
        </w:rPr>
        <w:t xml:space="preserve"> </w:t>
      </w:r>
      <w:r w:rsidRPr="00D077D0">
        <w:rPr>
          <w:rFonts w:ascii="Arial" w:hAnsi="Arial" w:cs="Arial"/>
          <w:spacing w:val="-1"/>
        </w:rPr>
        <w:t>Resolution,</w:t>
      </w:r>
      <w:r w:rsidRPr="00D077D0">
        <w:rPr>
          <w:rFonts w:ascii="Arial" w:hAnsi="Arial" w:cs="Arial"/>
          <w:spacing w:val="5"/>
        </w:rPr>
        <w:t xml:space="preserve"> </w:t>
      </w:r>
      <w:r w:rsidRPr="00D077D0">
        <w:rPr>
          <w:rFonts w:ascii="Arial" w:hAnsi="Arial" w:cs="Arial"/>
        </w:rPr>
        <w:t>and</w:t>
      </w:r>
      <w:r w:rsidRPr="00D077D0">
        <w:rPr>
          <w:rFonts w:ascii="Arial" w:hAnsi="Arial" w:cs="Arial"/>
          <w:spacing w:val="5"/>
        </w:rPr>
        <w:t xml:space="preserve"> </w:t>
      </w:r>
      <w:r w:rsidRPr="00D077D0">
        <w:rPr>
          <w:rFonts w:ascii="Arial" w:hAnsi="Arial" w:cs="Arial"/>
          <w:spacing w:val="-1"/>
        </w:rPr>
        <w:t>shall</w:t>
      </w:r>
      <w:r w:rsidRPr="00D077D0">
        <w:rPr>
          <w:rFonts w:ascii="Arial" w:hAnsi="Arial" w:cs="Arial"/>
          <w:spacing w:val="69"/>
        </w:rPr>
        <w:t xml:space="preserve"> </w:t>
      </w:r>
      <w:r w:rsidRPr="00D077D0">
        <w:rPr>
          <w:rFonts w:ascii="Arial" w:hAnsi="Arial" w:cs="Arial"/>
          <w:spacing w:val="-1"/>
        </w:rPr>
        <w:t>maintain</w:t>
      </w:r>
      <w:r w:rsidRPr="00D077D0">
        <w:rPr>
          <w:rFonts w:ascii="Arial" w:hAnsi="Arial" w:cs="Arial"/>
          <w:spacing w:val="-3"/>
        </w:rPr>
        <w:t xml:space="preserve"> </w:t>
      </w:r>
      <w:r w:rsidRPr="00D077D0">
        <w:rPr>
          <w:rFonts w:ascii="Arial" w:hAnsi="Arial" w:cs="Arial"/>
        </w:rPr>
        <w:t>on</w:t>
      </w:r>
      <w:r w:rsidRPr="00D077D0">
        <w:rPr>
          <w:rFonts w:ascii="Arial" w:hAnsi="Arial" w:cs="Arial"/>
          <w:spacing w:val="-2"/>
        </w:rPr>
        <w:t xml:space="preserve"> </w:t>
      </w:r>
      <w:r w:rsidRPr="00D077D0">
        <w:rPr>
          <w:rFonts w:ascii="Arial" w:hAnsi="Arial" w:cs="Arial"/>
        </w:rPr>
        <w:t>file</w:t>
      </w:r>
      <w:r w:rsidRPr="00D077D0">
        <w:rPr>
          <w:rFonts w:ascii="Arial" w:hAnsi="Arial" w:cs="Arial"/>
          <w:spacing w:val="-2"/>
        </w:rPr>
        <w:t xml:space="preserve"> </w:t>
      </w:r>
      <w:r w:rsidRPr="00D077D0">
        <w:rPr>
          <w:rFonts w:ascii="Arial" w:hAnsi="Arial" w:cs="Arial"/>
        </w:rPr>
        <w:t>as</w:t>
      </w:r>
      <w:r w:rsidRPr="00D077D0">
        <w:rPr>
          <w:rFonts w:ascii="Arial" w:hAnsi="Arial" w:cs="Arial"/>
          <w:spacing w:val="-3"/>
        </w:rPr>
        <w:t xml:space="preserve"> </w:t>
      </w:r>
      <w:r w:rsidRPr="00D077D0">
        <w:rPr>
          <w:rFonts w:ascii="Arial" w:hAnsi="Arial" w:cs="Arial"/>
        </w:rPr>
        <w:t>a</w:t>
      </w:r>
      <w:r w:rsidRPr="00D077D0">
        <w:rPr>
          <w:rFonts w:ascii="Arial" w:hAnsi="Arial" w:cs="Arial"/>
          <w:spacing w:val="1"/>
        </w:rPr>
        <w:t xml:space="preserve"> </w:t>
      </w:r>
      <w:r w:rsidRPr="00D077D0">
        <w:rPr>
          <w:rFonts w:ascii="Arial" w:hAnsi="Arial" w:cs="Arial"/>
          <w:spacing w:val="-1"/>
        </w:rPr>
        <w:t>public</w:t>
      </w:r>
      <w:r w:rsidRPr="00D077D0">
        <w:rPr>
          <w:rFonts w:ascii="Arial" w:hAnsi="Arial" w:cs="Arial"/>
        </w:rPr>
        <w:t xml:space="preserve"> </w:t>
      </w:r>
      <w:r w:rsidRPr="00D077D0">
        <w:rPr>
          <w:rFonts w:ascii="Arial" w:hAnsi="Arial" w:cs="Arial"/>
          <w:spacing w:val="-1"/>
        </w:rPr>
        <w:t>record</w:t>
      </w:r>
      <w:r w:rsidRPr="00D077D0">
        <w:rPr>
          <w:rFonts w:ascii="Arial" w:hAnsi="Arial" w:cs="Arial"/>
          <w:spacing w:val="1"/>
        </w:rPr>
        <w:t xml:space="preserve"> </w:t>
      </w:r>
      <w:r w:rsidRPr="00D077D0">
        <w:rPr>
          <w:rFonts w:ascii="Arial" w:hAnsi="Arial" w:cs="Arial"/>
          <w:spacing w:val="-1"/>
        </w:rPr>
        <w:t>this Resolution.</w:t>
      </w:r>
    </w:p>
    <w:p w14:paraId="246AAC91" w14:textId="77777777" w:rsidR="007C47C3" w:rsidRDefault="007C47C3" w:rsidP="00787FBC">
      <w:pPr>
        <w:spacing w:after="120"/>
        <w:rPr>
          <w:rFonts w:ascii="Arial" w:hAnsi="Arial" w:cs="Arial"/>
          <w:spacing w:val="-1"/>
        </w:rPr>
      </w:pPr>
    </w:p>
    <w:p w14:paraId="2B6AEAD4" w14:textId="77777777" w:rsidR="003D07D2" w:rsidRPr="00D077D0" w:rsidRDefault="00D077D0" w:rsidP="00D077D0">
      <w:pPr>
        <w:ind w:left="1440" w:right="1440"/>
        <w:jc w:val="both"/>
        <w:rPr>
          <w:rFonts w:ascii="Arial" w:hAnsi="Arial" w:cs="Arial"/>
        </w:rPr>
      </w:pPr>
      <w:r w:rsidRPr="00D077D0">
        <w:rPr>
          <w:rFonts w:ascii="Arial" w:hAnsi="Arial" w:cs="Arial"/>
          <w:spacing w:val="-1"/>
        </w:rPr>
        <w:t>APPROVED</w:t>
      </w:r>
      <w:r w:rsidRPr="00D077D0">
        <w:rPr>
          <w:rFonts w:ascii="Arial" w:hAnsi="Arial" w:cs="Arial"/>
          <w:spacing w:val="-6"/>
        </w:rPr>
        <w:t xml:space="preserve"> </w:t>
      </w:r>
      <w:r w:rsidRPr="00D077D0">
        <w:rPr>
          <w:rFonts w:ascii="Arial" w:hAnsi="Arial" w:cs="Arial"/>
          <w:spacing w:val="-1"/>
        </w:rPr>
        <w:t>AND</w:t>
      </w:r>
      <w:r w:rsidRPr="00D077D0">
        <w:rPr>
          <w:rFonts w:ascii="Arial" w:hAnsi="Arial" w:cs="Arial"/>
          <w:spacing w:val="-4"/>
        </w:rPr>
        <w:t xml:space="preserve"> </w:t>
      </w:r>
      <w:r w:rsidRPr="00D077D0">
        <w:rPr>
          <w:rFonts w:ascii="Arial" w:hAnsi="Arial" w:cs="Arial"/>
          <w:spacing w:val="-1"/>
        </w:rPr>
        <w:t>ADOPTED</w:t>
      </w:r>
      <w:r w:rsidRPr="00D077D0">
        <w:rPr>
          <w:rFonts w:ascii="Arial" w:hAnsi="Arial" w:cs="Arial"/>
          <w:spacing w:val="-4"/>
        </w:rPr>
        <w:t xml:space="preserve"> </w:t>
      </w:r>
      <w:r w:rsidRPr="00D077D0">
        <w:rPr>
          <w:rFonts w:ascii="Arial" w:hAnsi="Arial" w:cs="Arial"/>
          <w:spacing w:val="-1"/>
        </w:rPr>
        <w:t>this</w:t>
      </w:r>
      <w:r w:rsidRPr="00D077D0">
        <w:rPr>
          <w:rFonts w:ascii="Arial" w:hAnsi="Arial" w:cs="Arial"/>
          <w:spacing w:val="-6"/>
        </w:rPr>
        <w:t xml:space="preserve"> </w:t>
      </w:r>
      <w:r w:rsidR="00787FBC">
        <w:rPr>
          <w:rFonts w:ascii="Arial" w:hAnsi="Arial" w:cs="Arial"/>
          <w:spacing w:val="-6"/>
        </w:rPr>
        <w:t>2</w:t>
      </w:r>
      <w:r w:rsidR="00787FBC" w:rsidRPr="00AF3E90">
        <w:rPr>
          <w:rFonts w:ascii="Arial" w:hAnsi="Arial" w:cs="Arial"/>
          <w:spacing w:val="-6"/>
          <w:vertAlign w:val="superscript"/>
        </w:rPr>
        <w:t>nd</w:t>
      </w:r>
      <w:r w:rsidR="00787FBC">
        <w:rPr>
          <w:rFonts w:ascii="Arial" w:hAnsi="Arial" w:cs="Arial"/>
          <w:spacing w:val="-6"/>
        </w:rPr>
        <w:t xml:space="preserve"> </w:t>
      </w:r>
      <w:r w:rsidRPr="00D077D0">
        <w:rPr>
          <w:rFonts w:ascii="Arial" w:hAnsi="Arial" w:cs="Arial"/>
        </w:rPr>
        <w:t>day</w:t>
      </w:r>
      <w:r w:rsidRPr="00D077D0">
        <w:rPr>
          <w:rFonts w:ascii="Arial" w:hAnsi="Arial" w:cs="Arial"/>
          <w:spacing w:val="-6"/>
        </w:rPr>
        <w:t xml:space="preserve"> </w:t>
      </w:r>
      <w:r w:rsidRPr="00D077D0">
        <w:rPr>
          <w:rFonts w:ascii="Arial" w:hAnsi="Arial" w:cs="Arial"/>
          <w:spacing w:val="-1"/>
        </w:rPr>
        <w:t>of</w:t>
      </w:r>
      <w:r w:rsidRPr="00D077D0">
        <w:rPr>
          <w:rFonts w:ascii="Arial" w:hAnsi="Arial" w:cs="Arial"/>
          <w:spacing w:val="-3"/>
        </w:rPr>
        <w:t xml:space="preserve"> </w:t>
      </w:r>
      <w:r w:rsidR="00787FBC">
        <w:rPr>
          <w:rFonts w:ascii="Arial" w:hAnsi="Arial" w:cs="Arial"/>
          <w:spacing w:val="-1"/>
        </w:rPr>
        <w:t>April</w:t>
      </w:r>
      <w:r w:rsidR="00EE2E15">
        <w:rPr>
          <w:rFonts w:ascii="Arial" w:hAnsi="Arial" w:cs="Arial"/>
          <w:spacing w:val="-1"/>
        </w:rPr>
        <w:t xml:space="preserve"> </w:t>
      </w:r>
      <w:r w:rsidR="005730F0" w:rsidRPr="00D077D0">
        <w:rPr>
          <w:rFonts w:ascii="Arial" w:hAnsi="Arial" w:cs="Arial"/>
          <w:spacing w:val="-1"/>
        </w:rPr>
        <w:t>201</w:t>
      </w:r>
      <w:r w:rsidR="000D550E">
        <w:rPr>
          <w:rFonts w:ascii="Arial" w:hAnsi="Arial" w:cs="Arial"/>
          <w:spacing w:val="-1"/>
        </w:rPr>
        <w:t>9</w:t>
      </w:r>
      <w:r w:rsidRPr="00D077D0">
        <w:rPr>
          <w:rFonts w:ascii="Arial" w:hAnsi="Arial" w:cs="Arial"/>
          <w:spacing w:val="-1"/>
        </w:rPr>
        <w:t>.</w:t>
      </w:r>
    </w:p>
    <w:p w14:paraId="3FBF8AAD" w14:textId="77777777" w:rsidR="003D07D2" w:rsidRDefault="003D07D2">
      <w:pPr>
        <w:pStyle w:val="BodyTextIndent"/>
      </w:pPr>
    </w:p>
    <w:p w14:paraId="3237E983" w14:textId="77777777" w:rsidR="003D07D2" w:rsidRDefault="003D07D2">
      <w:pPr>
        <w:pStyle w:val="BodyTextIndent"/>
      </w:pPr>
    </w:p>
    <w:p w14:paraId="26061830" w14:textId="77777777" w:rsidR="003D07D2" w:rsidRDefault="003D07D2">
      <w:pPr>
        <w:pStyle w:val="BodyTextIndent"/>
        <w:spacing w:before="0" w:after="0"/>
        <w:ind w:firstLine="0"/>
        <w:jc w:val="left"/>
      </w:pPr>
    </w:p>
    <w:p w14:paraId="52DABBDC" w14:textId="77777777" w:rsidR="003D07D2" w:rsidRDefault="003D07D2">
      <w:pPr>
        <w:pStyle w:val="BodyTextIndent"/>
        <w:spacing w:before="0" w:after="0"/>
        <w:ind w:firstLine="0"/>
        <w:jc w:val="left"/>
      </w:pPr>
      <w:r>
        <w:tab/>
      </w:r>
      <w:r>
        <w:tab/>
      </w:r>
      <w:r>
        <w:tab/>
      </w:r>
      <w:r>
        <w:tab/>
      </w:r>
      <w:r>
        <w:tab/>
      </w:r>
      <w:r>
        <w:tab/>
        <w:t>______________________________</w:t>
      </w:r>
      <w:r w:rsidR="003F3F63">
        <w:t>_____</w:t>
      </w:r>
    </w:p>
    <w:p w14:paraId="2C65B945" w14:textId="42990406" w:rsidR="003D07D2" w:rsidRDefault="000C4A2B">
      <w:pPr>
        <w:pStyle w:val="BodyTextIndent"/>
        <w:spacing w:before="0" w:after="0"/>
        <w:ind w:left="4320" w:firstLine="0"/>
        <w:jc w:val="left"/>
      </w:pPr>
      <w:r>
        <w:t xml:space="preserve">By:                                                           </w:t>
      </w:r>
      <w:r w:rsidR="003D07D2">
        <w:t>,</w:t>
      </w:r>
    </w:p>
    <w:p w14:paraId="55815771" w14:textId="77777777" w:rsidR="003D07D2" w:rsidRDefault="003D07D2">
      <w:pPr>
        <w:pStyle w:val="BodyTextIndent"/>
        <w:spacing w:before="0" w:after="0"/>
        <w:ind w:firstLine="0"/>
        <w:jc w:val="left"/>
      </w:pPr>
      <w:r>
        <w:tab/>
      </w:r>
      <w:r>
        <w:tab/>
      </w:r>
      <w:r>
        <w:tab/>
      </w:r>
      <w:r>
        <w:tab/>
      </w:r>
      <w:r>
        <w:tab/>
      </w:r>
      <w:r>
        <w:tab/>
        <w:t>Acting in the capacity of President of the</w:t>
      </w:r>
    </w:p>
    <w:p w14:paraId="5E047FE9" w14:textId="77777777" w:rsidR="003D07D2" w:rsidRDefault="003D07D2">
      <w:pPr>
        <w:pStyle w:val="BodyTextIndent"/>
        <w:spacing w:before="0" w:after="0"/>
        <w:ind w:firstLine="0"/>
        <w:jc w:val="left"/>
      </w:pPr>
      <w:r>
        <w:tab/>
      </w:r>
      <w:r>
        <w:tab/>
      </w:r>
      <w:r>
        <w:tab/>
      </w:r>
      <w:r>
        <w:tab/>
      </w:r>
      <w:r>
        <w:tab/>
      </w:r>
      <w:r>
        <w:tab/>
        <w:t>Moreno Valley Community Services District</w:t>
      </w:r>
    </w:p>
    <w:p w14:paraId="6DAC0321" w14:textId="77777777" w:rsidR="003D07D2" w:rsidRDefault="003D07D2">
      <w:pPr>
        <w:pStyle w:val="BodyTextIndent"/>
        <w:spacing w:before="0" w:after="0"/>
        <w:ind w:firstLine="0"/>
        <w:jc w:val="left"/>
      </w:pPr>
    </w:p>
    <w:p w14:paraId="7B0101FF" w14:textId="77777777" w:rsidR="003D07D2" w:rsidRDefault="003D07D2">
      <w:pPr>
        <w:pStyle w:val="BodyTextIndent"/>
        <w:spacing w:before="0" w:after="0"/>
        <w:ind w:firstLine="0"/>
        <w:jc w:val="left"/>
      </w:pPr>
      <w:r>
        <w:t>ATTEST:</w:t>
      </w:r>
    </w:p>
    <w:p w14:paraId="70B67AF6" w14:textId="77777777" w:rsidR="003D07D2" w:rsidRDefault="003D07D2">
      <w:pPr>
        <w:pStyle w:val="BodyTextIndent"/>
        <w:spacing w:before="0" w:after="0"/>
        <w:ind w:firstLine="0"/>
        <w:jc w:val="left"/>
      </w:pPr>
    </w:p>
    <w:p w14:paraId="23981BCA" w14:textId="77777777" w:rsidR="003D07D2" w:rsidRDefault="003D07D2">
      <w:pPr>
        <w:pStyle w:val="BodyTextIndent"/>
        <w:spacing w:before="0" w:after="0"/>
        <w:ind w:firstLine="0"/>
        <w:jc w:val="left"/>
      </w:pPr>
    </w:p>
    <w:p w14:paraId="1D6EE7EE" w14:textId="77777777" w:rsidR="003D07D2" w:rsidRDefault="003D07D2">
      <w:pPr>
        <w:pStyle w:val="BodyTextIndent"/>
        <w:spacing w:before="0" w:after="0"/>
        <w:ind w:firstLine="0"/>
        <w:jc w:val="left"/>
      </w:pPr>
      <w:r>
        <w:t>____________________________</w:t>
      </w:r>
    </w:p>
    <w:p w14:paraId="42C45D3E" w14:textId="77777777" w:rsidR="003D07D2" w:rsidRDefault="003D07D2">
      <w:pPr>
        <w:pStyle w:val="BodyTextIndent"/>
        <w:spacing w:before="0" w:after="0"/>
        <w:ind w:firstLine="0"/>
        <w:jc w:val="left"/>
      </w:pPr>
      <w:r>
        <w:t>City Clerk, acting in the capacity of</w:t>
      </w:r>
    </w:p>
    <w:p w14:paraId="0239EDD1" w14:textId="77777777" w:rsidR="003D07D2" w:rsidRDefault="003D07D2">
      <w:pPr>
        <w:pStyle w:val="BodyTextIndent"/>
        <w:spacing w:before="0" w:after="0"/>
        <w:ind w:firstLine="0"/>
        <w:jc w:val="left"/>
      </w:pPr>
      <w:r>
        <w:t xml:space="preserve">Secretary of the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14:paraId="036519AF" w14:textId="77777777" w:rsidR="003D07D2" w:rsidRDefault="003D07D2">
      <w:pPr>
        <w:pStyle w:val="BodyTextIndent"/>
        <w:spacing w:before="0" w:after="0"/>
        <w:ind w:firstLine="0"/>
        <w:jc w:val="left"/>
      </w:pPr>
      <w:r>
        <w:t>Community Services District</w:t>
      </w:r>
    </w:p>
    <w:p w14:paraId="58970F3D" w14:textId="77777777" w:rsidR="003D07D2" w:rsidRDefault="003D07D2">
      <w:pPr>
        <w:ind w:right="-1440"/>
        <w:jc w:val="both"/>
        <w:rPr>
          <w:rFonts w:ascii="Arial" w:hAnsi="Arial"/>
        </w:rPr>
      </w:pPr>
    </w:p>
    <w:p w14:paraId="36307EA1" w14:textId="77777777" w:rsidR="00CD5E43" w:rsidRDefault="00CD5E43">
      <w:pPr>
        <w:ind w:right="-1440"/>
        <w:jc w:val="both"/>
        <w:rPr>
          <w:rFonts w:ascii="Arial" w:hAnsi="Arial"/>
        </w:rPr>
      </w:pPr>
    </w:p>
    <w:p w14:paraId="7D76AB1F" w14:textId="77777777" w:rsidR="003D07D2" w:rsidRDefault="003D07D2">
      <w:pPr>
        <w:ind w:right="-1440"/>
        <w:jc w:val="both"/>
        <w:rPr>
          <w:rFonts w:ascii="Arial" w:hAnsi="Arial"/>
        </w:rPr>
      </w:pPr>
      <w:r>
        <w:rPr>
          <w:rFonts w:ascii="Arial" w:hAnsi="Arial"/>
        </w:rPr>
        <w:t>APPROVED AS TO FORM:</w:t>
      </w:r>
    </w:p>
    <w:p w14:paraId="4C8FACC9" w14:textId="77777777" w:rsidR="003D07D2" w:rsidRDefault="003D07D2">
      <w:pPr>
        <w:ind w:right="-1440"/>
        <w:jc w:val="both"/>
        <w:rPr>
          <w:rFonts w:ascii="Arial" w:hAnsi="Arial"/>
        </w:rPr>
      </w:pPr>
    </w:p>
    <w:p w14:paraId="3EE483D8" w14:textId="77777777" w:rsidR="003D07D2" w:rsidRDefault="003D07D2">
      <w:pPr>
        <w:ind w:right="-1440"/>
        <w:jc w:val="both"/>
        <w:rPr>
          <w:rFonts w:ascii="Arial" w:hAnsi="Arial"/>
        </w:rPr>
      </w:pPr>
    </w:p>
    <w:p w14:paraId="5FA2D3BA" w14:textId="77777777" w:rsidR="003D07D2" w:rsidRDefault="003D07D2">
      <w:pPr>
        <w:ind w:right="-1440"/>
        <w:jc w:val="both"/>
        <w:rPr>
          <w:rFonts w:ascii="Arial" w:hAnsi="Arial"/>
        </w:rPr>
      </w:pPr>
      <w:r>
        <w:rPr>
          <w:rFonts w:ascii="Arial" w:hAnsi="Arial"/>
        </w:rPr>
        <w:t>____________________________</w:t>
      </w:r>
    </w:p>
    <w:p w14:paraId="04A173BF" w14:textId="77777777" w:rsidR="003D07D2" w:rsidRDefault="003D07D2">
      <w:pPr>
        <w:ind w:right="-1440"/>
        <w:rPr>
          <w:rFonts w:ascii="Arial" w:hAnsi="Arial"/>
        </w:rPr>
      </w:pPr>
      <w:r>
        <w:rPr>
          <w:rFonts w:ascii="Arial" w:hAnsi="Arial"/>
        </w:rPr>
        <w:t>City Attorney, acting in the capacity</w:t>
      </w:r>
    </w:p>
    <w:p w14:paraId="40E20C73" w14:textId="77777777" w:rsidR="003D07D2" w:rsidRDefault="003D07D2">
      <w:pPr>
        <w:ind w:right="-1440"/>
        <w:rPr>
          <w:rFonts w:ascii="Arial" w:hAnsi="Arial"/>
        </w:rPr>
      </w:pPr>
      <w:r>
        <w:rPr>
          <w:rFonts w:ascii="Arial" w:hAnsi="Arial"/>
        </w:rPr>
        <w:t xml:space="preserve">of General Counsel of the </w:t>
      </w:r>
      <w:smartTag w:uri="urn:schemas-microsoft-com:office:smarttags" w:element="place">
        <w:smartTag w:uri="urn:schemas-microsoft-com:office:smarttags" w:element="City">
          <w:r>
            <w:rPr>
              <w:rFonts w:ascii="Arial" w:hAnsi="Arial"/>
            </w:rPr>
            <w:t>Moreno</w:t>
          </w:r>
        </w:smartTag>
      </w:smartTag>
    </w:p>
    <w:p w14:paraId="3B047C1B" w14:textId="77777777" w:rsidR="003D07D2" w:rsidRDefault="003D07D2">
      <w:pPr>
        <w:ind w:right="-1440"/>
        <w:rPr>
          <w:rFonts w:ascii="Arial" w:hAnsi="Arial"/>
        </w:rPr>
      </w:pPr>
      <w:r>
        <w:rPr>
          <w:rFonts w:ascii="Arial" w:hAnsi="Arial"/>
        </w:rPr>
        <w:t>Valley Community Services District</w:t>
      </w:r>
    </w:p>
    <w:p w14:paraId="3619F9F7" w14:textId="77777777" w:rsidR="003D07D2" w:rsidRDefault="003D07D2">
      <w:pPr>
        <w:ind w:right="-1440"/>
        <w:rPr>
          <w:rFonts w:ascii="Arial" w:hAnsi="Arial"/>
        </w:rPr>
      </w:pPr>
      <w:r>
        <w:rPr>
          <w:rFonts w:ascii="Arial" w:hAnsi="Arial"/>
        </w:rPr>
        <w:br w:type="page"/>
      </w:r>
    </w:p>
    <w:p w14:paraId="1D9750A0" w14:textId="77777777" w:rsidR="009B3853" w:rsidRDefault="009B3853" w:rsidP="009B3853">
      <w:pPr>
        <w:tabs>
          <w:tab w:val="center" w:pos="4680"/>
        </w:tabs>
        <w:jc w:val="both"/>
        <w:rPr>
          <w:rFonts w:ascii="Arial" w:hAnsi="Arial"/>
        </w:rPr>
      </w:pPr>
      <w:r>
        <w:rPr>
          <w:rFonts w:ascii="Arial" w:hAnsi="Arial"/>
        </w:rPr>
        <w:lastRenderedPageBreak/>
        <w:tab/>
      </w:r>
      <w:r>
        <w:rPr>
          <w:rFonts w:ascii="Arial" w:hAnsi="Arial"/>
          <w:b/>
        </w:rPr>
        <w:t>RESOLUTION JURAT</w:t>
      </w:r>
    </w:p>
    <w:p w14:paraId="50FCC013" w14:textId="77777777" w:rsidR="009B3853" w:rsidRDefault="009B3853" w:rsidP="009B3853">
      <w:pPr>
        <w:jc w:val="both"/>
        <w:rPr>
          <w:rFonts w:ascii="Arial" w:hAnsi="Arial"/>
        </w:rPr>
      </w:pPr>
    </w:p>
    <w:p w14:paraId="0B616A5A" w14:textId="77777777" w:rsidR="009B3853" w:rsidRDefault="009B3853" w:rsidP="009B3853">
      <w:pPr>
        <w:jc w:val="both"/>
        <w:rPr>
          <w:rFonts w:ascii="Arial" w:hAnsi="Arial"/>
        </w:rPr>
      </w:pPr>
    </w:p>
    <w:p w14:paraId="3339C32E" w14:textId="77777777" w:rsidR="009B3853" w:rsidRDefault="009B3853" w:rsidP="009B3853">
      <w:pPr>
        <w:tabs>
          <w:tab w:val="left" w:pos="-1440"/>
        </w:tabs>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t>
      </w:r>
      <w:r>
        <w:rPr>
          <w:rFonts w:ascii="Arial" w:hAnsi="Arial"/>
        </w:rPr>
        <w:tab/>
        <w:t xml:space="preserve">     )</w:t>
      </w:r>
    </w:p>
    <w:p w14:paraId="4A01964D" w14:textId="77777777" w:rsidR="009B3853" w:rsidRDefault="009B3853" w:rsidP="009B3853">
      <w:pPr>
        <w:ind w:firstLine="3600"/>
        <w:jc w:val="both"/>
        <w:rPr>
          <w:rFonts w:ascii="Arial" w:hAnsi="Arial"/>
        </w:rPr>
      </w:pPr>
    </w:p>
    <w:p w14:paraId="39EFD29A" w14:textId="77777777" w:rsidR="009B3853" w:rsidRDefault="009B3853" w:rsidP="009B3853">
      <w:pPr>
        <w:tabs>
          <w:tab w:val="left" w:pos="-1440"/>
        </w:tabs>
        <w:jc w:val="both"/>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t xml:space="preserve">     ) ss.</w:t>
      </w:r>
    </w:p>
    <w:p w14:paraId="406F347D" w14:textId="77777777" w:rsidR="009B3853" w:rsidRDefault="009B3853" w:rsidP="009B3853">
      <w:pPr>
        <w:ind w:firstLine="3600"/>
        <w:jc w:val="both"/>
        <w:rPr>
          <w:rFonts w:ascii="Arial" w:hAnsi="Arial"/>
        </w:rPr>
      </w:pPr>
    </w:p>
    <w:p w14:paraId="053D7163" w14:textId="77777777" w:rsidR="009B3853" w:rsidRDefault="009B3853" w:rsidP="009B3853">
      <w:pPr>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 xml:space="preserve">  )</w:t>
      </w:r>
    </w:p>
    <w:p w14:paraId="21338B81" w14:textId="77777777" w:rsidR="009B3853" w:rsidRDefault="009B3853" w:rsidP="009B3853">
      <w:pPr>
        <w:jc w:val="both"/>
        <w:rPr>
          <w:rFonts w:ascii="Arial" w:hAnsi="Arial"/>
        </w:rPr>
      </w:pPr>
    </w:p>
    <w:p w14:paraId="517B919A" w14:textId="77777777" w:rsidR="009B3853" w:rsidRDefault="009B3853" w:rsidP="009B3853">
      <w:pPr>
        <w:jc w:val="both"/>
        <w:rPr>
          <w:rFonts w:ascii="Arial" w:hAnsi="Arial"/>
        </w:rPr>
      </w:pPr>
    </w:p>
    <w:p w14:paraId="0C8DB490" w14:textId="77777777" w:rsidR="009B3853" w:rsidRDefault="009B3853" w:rsidP="009B3853">
      <w:pPr>
        <w:jc w:val="both"/>
        <w:rPr>
          <w:rFonts w:ascii="Arial" w:hAnsi="Arial"/>
        </w:rPr>
      </w:pPr>
    </w:p>
    <w:p w14:paraId="3354B634" w14:textId="77777777" w:rsidR="009B3853" w:rsidRDefault="009B3853" w:rsidP="009B3853">
      <w:pPr>
        <w:spacing w:line="480" w:lineRule="auto"/>
        <w:ind w:firstLine="720"/>
        <w:jc w:val="both"/>
        <w:rPr>
          <w:rFonts w:ascii="Arial" w:hAnsi="Arial"/>
        </w:rPr>
      </w:pPr>
      <w:r>
        <w:rPr>
          <w:rFonts w:ascii="Arial" w:hAnsi="Arial"/>
        </w:rPr>
        <w:t xml:space="preserve">I, </w:t>
      </w:r>
      <w:r w:rsidR="0017437B" w:rsidRPr="006116ED">
        <w:rPr>
          <w:rFonts w:ascii="Arial" w:hAnsi="Arial"/>
        </w:rPr>
        <w:t>Pat</w:t>
      </w:r>
      <w:r w:rsidR="007320D8">
        <w:rPr>
          <w:rFonts w:ascii="Arial" w:hAnsi="Arial"/>
        </w:rPr>
        <w:t xml:space="preserve"> </w:t>
      </w:r>
      <w:r w:rsidR="0017437B" w:rsidRPr="006116ED">
        <w:rPr>
          <w:rFonts w:ascii="Arial" w:hAnsi="Arial"/>
        </w:rPr>
        <w:t>Jacquez-Nare</w:t>
      </w:r>
      <w:r w:rsidR="00EB6E42">
        <w:rPr>
          <w:rFonts w:ascii="Arial" w:hAnsi="Arial"/>
        </w:rPr>
        <w:t>s</w:t>
      </w:r>
      <w:r>
        <w:rPr>
          <w:rFonts w:ascii="Arial" w:hAnsi="Arial"/>
        </w:rPr>
        <w:t xml:space="preserve">, Secretary of the Moreno Valley Community Services District, Moreno Valley, California do hereby certify that Resolution No. </w:t>
      </w:r>
      <w:r w:rsidR="006D23CC">
        <w:rPr>
          <w:rFonts w:ascii="Arial" w:hAnsi="Arial"/>
        </w:rPr>
        <w:t xml:space="preserve">CSD </w:t>
      </w:r>
      <w:r w:rsidR="007320D8">
        <w:rPr>
          <w:rFonts w:ascii="Arial" w:hAnsi="Arial"/>
        </w:rPr>
        <w:t>201</w:t>
      </w:r>
      <w:r w:rsidR="000D550E">
        <w:rPr>
          <w:rFonts w:ascii="Arial" w:hAnsi="Arial"/>
        </w:rPr>
        <w:t>9</w:t>
      </w:r>
      <w:r w:rsidR="007320D8">
        <w:rPr>
          <w:rFonts w:ascii="Arial" w:hAnsi="Arial"/>
        </w:rPr>
        <w:t>-__</w:t>
      </w:r>
      <w:r>
        <w:rPr>
          <w:rFonts w:ascii="Arial" w:hAnsi="Arial"/>
        </w:rPr>
        <w:t xml:space="preserve"> was duly and regularly adopted by the Board of Directors of the Moreno Valley Community Services District at a regular meeting held on the </w:t>
      </w:r>
      <w:r w:rsidR="00787FBC">
        <w:rPr>
          <w:rFonts w:ascii="Arial" w:hAnsi="Arial"/>
        </w:rPr>
        <w:t>2</w:t>
      </w:r>
      <w:r w:rsidR="00787FBC" w:rsidRPr="00443B5D">
        <w:rPr>
          <w:rFonts w:ascii="Arial" w:hAnsi="Arial"/>
          <w:vertAlign w:val="superscript"/>
        </w:rPr>
        <w:t>nd</w:t>
      </w:r>
      <w:r w:rsidR="00787FBC">
        <w:rPr>
          <w:rFonts w:ascii="Arial" w:hAnsi="Arial"/>
        </w:rPr>
        <w:t xml:space="preserve"> </w:t>
      </w:r>
      <w:r>
        <w:rPr>
          <w:rFonts w:ascii="Arial" w:hAnsi="Arial"/>
        </w:rPr>
        <w:t xml:space="preserve">day of </w:t>
      </w:r>
      <w:r w:rsidR="00787FBC">
        <w:rPr>
          <w:rFonts w:ascii="Arial" w:hAnsi="Arial"/>
        </w:rPr>
        <w:t xml:space="preserve">April </w:t>
      </w:r>
      <w:r w:rsidR="005730F0">
        <w:rPr>
          <w:rFonts w:ascii="Arial" w:hAnsi="Arial"/>
        </w:rPr>
        <w:t>201</w:t>
      </w:r>
      <w:r w:rsidR="000D550E">
        <w:rPr>
          <w:rFonts w:ascii="Arial" w:hAnsi="Arial"/>
        </w:rPr>
        <w:t>9</w:t>
      </w:r>
      <w:r>
        <w:rPr>
          <w:rFonts w:ascii="Arial" w:hAnsi="Arial"/>
        </w:rPr>
        <w:t>, by the following vote:</w:t>
      </w:r>
    </w:p>
    <w:p w14:paraId="53DEC414" w14:textId="77777777" w:rsidR="009B3853" w:rsidRDefault="009B3853" w:rsidP="009B3853">
      <w:pPr>
        <w:spacing w:line="287" w:lineRule="auto"/>
        <w:jc w:val="both"/>
        <w:rPr>
          <w:rFonts w:ascii="Arial" w:hAnsi="Arial"/>
        </w:rPr>
      </w:pPr>
    </w:p>
    <w:p w14:paraId="24150F48" w14:textId="77777777" w:rsidR="009B3853" w:rsidRDefault="009B3853" w:rsidP="009B3853">
      <w:pPr>
        <w:pStyle w:val="BodyTextIndent"/>
      </w:pPr>
      <w:r>
        <w:t>AYES:</w:t>
      </w:r>
      <w:r>
        <w:tab/>
      </w:r>
      <w:r>
        <w:tab/>
      </w:r>
    </w:p>
    <w:p w14:paraId="56F7F2BB" w14:textId="77777777" w:rsidR="009B3853" w:rsidRDefault="009B3853" w:rsidP="009B3853">
      <w:pPr>
        <w:tabs>
          <w:tab w:val="left" w:pos="-1440"/>
        </w:tabs>
        <w:spacing w:line="287" w:lineRule="auto"/>
        <w:ind w:left="2160" w:hanging="1440"/>
        <w:jc w:val="both"/>
        <w:rPr>
          <w:rFonts w:ascii="Arial" w:hAnsi="Arial"/>
        </w:rPr>
      </w:pPr>
    </w:p>
    <w:p w14:paraId="0127C4E8" w14:textId="77777777" w:rsidR="009B3853" w:rsidRDefault="009B3853" w:rsidP="009B3853">
      <w:pPr>
        <w:pStyle w:val="BodyTextIndent"/>
      </w:pPr>
      <w:r>
        <w:t>NOES:</w:t>
      </w:r>
      <w:r>
        <w:tab/>
      </w:r>
    </w:p>
    <w:p w14:paraId="6DB9AB01" w14:textId="77777777" w:rsidR="009B3853" w:rsidRDefault="009B3853" w:rsidP="009B3853">
      <w:pPr>
        <w:spacing w:line="287" w:lineRule="auto"/>
        <w:jc w:val="both"/>
        <w:rPr>
          <w:rFonts w:ascii="Arial" w:hAnsi="Arial"/>
        </w:rPr>
      </w:pPr>
    </w:p>
    <w:p w14:paraId="06E24472" w14:textId="77777777" w:rsidR="009B3853" w:rsidRDefault="009B3853" w:rsidP="009B3853">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14:paraId="31688AD4" w14:textId="77777777" w:rsidR="009B3853" w:rsidRDefault="009B3853" w:rsidP="009B3853">
      <w:pPr>
        <w:spacing w:line="287" w:lineRule="auto"/>
        <w:jc w:val="both"/>
        <w:rPr>
          <w:rFonts w:ascii="Arial" w:hAnsi="Arial"/>
        </w:rPr>
      </w:pPr>
      <w:r>
        <w:rPr>
          <w:rFonts w:ascii="Arial" w:hAnsi="Arial"/>
        </w:rPr>
        <w:t xml:space="preserve"> </w:t>
      </w:r>
    </w:p>
    <w:p w14:paraId="12A2B073" w14:textId="77777777" w:rsidR="009B3853" w:rsidRDefault="009B3853" w:rsidP="009B3853">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14:paraId="0657DF8F" w14:textId="77777777" w:rsidR="009B3853" w:rsidRDefault="009B3853" w:rsidP="009B3853">
      <w:pPr>
        <w:spacing w:line="287" w:lineRule="auto"/>
        <w:jc w:val="both"/>
        <w:rPr>
          <w:rFonts w:ascii="Arial" w:hAnsi="Arial"/>
        </w:rPr>
      </w:pPr>
    </w:p>
    <w:p w14:paraId="742811C4" w14:textId="77777777" w:rsidR="009B3853" w:rsidRDefault="00836EDB" w:rsidP="007D1022">
      <w:pPr>
        <w:spacing w:line="287" w:lineRule="auto"/>
        <w:ind w:firstLine="720"/>
        <w:jc w:val="both"/>
        <w:rPr>
          <w:rFonts w:ascii="Arial" w:hAnsi="Arial"/>
        </w:rPr>
      </w:pPr>
      <w:r>
        <w:rPr>
          <w:rFonts w:ascii="Arial" w:hAnsi="Arial"/>
        </w:rPr>
        <w:t>(Boardmembers, Vi</w:t>
      </w:r>
      <w:r w:rsidR="00E476B5">
        <w:rPr>
          <w:rFonts w:ascii="Arial" w:hAnsi="Arial"/>
        </w:rPr>
        <w:t>c</w:t>
      </w:r>
      <w:r>
        <w:rPr>
          <w:rFonts w:ascii="Arial" w:hAnsi="Arial"/>
        </w:rPr>
        <w:t>e-President and President)</w:t>
      </w:r>
    </w:p>
    <w:p w14:paraId="403E7B79" w14:textId="77777777" w:rsidR="009B3853" w:rsidRDefault="009B3853" w:rsidP="009B3853">
      <w:pPr>
        <w:spacing w:line="287" w:lineRule="auto"/>
        <w:jc w:val="both"/>
        <w:rPr>
          <w:rFonts w:ascii="Arial" w:hAnsi="Arial"/>
        </w:rPr>
      </w:pPr>
    </w:p>
    <w:p w14:paraId="3813A0C2" w14:textId="77777777" w:rsidR="009B3853" w:rsidRDefault="009B3853" w:rsidP="009B3853">
      <w:pPr>
        <w:spacing w:line="287" w:lineRule="auto"/>
        <w:jc w:val="both"/>
        <w:rPr>
          <w:rFonts w:ascii="Arial" w:hAnsi="Arial"/>
        </w:rPr>
      </w:pPr>
    </w:p>
    <w:p w14:paraId="640AF71C" w14:textId="77777777" w:rsidR="009B3853" w:rsidRDefault="009B3853" w:rsidP="009B3853">
      <w:pPr>
        <w:tabs>
          <w:tab w:val="left" w:pos="-1440"/>
        </w:tabs>
        <w:spacing w:line="287" w:lineRule="auto"/>
        <w:jc w:val="both"/>
        <w:rPr>
          <w:rFonts w:ascii="Arial" w:hAnsi="Arial"/>
        </w:rPr>
      </w:pPr>
      <w:r>
        <w:rPr>
          <w:rFonts w:ascii="Arial" w:hAnsi="Arial"/>
        </w:rPr>
        <w:t xml:space="preserve"> _________________________________</w:t>
      </w:r>
    </w:p>
    <w:p w14:paraId="13B6D5B3" w14:textId="77777777" w:rsidR="009B3853" w:rsidRDefault="009B3853" w:rsidP="009B3853">
      <w:pPr>
        <w:tabs>
          <w:tab w:val="left" w:pos="7560"/>
        </w:tabs>
        <w:spacing w:line="287" w:lineRule="auto"/>
        <w:jc w:val="both"/>
        <w:rPr>
          <w:rFonts w:ascii="Arial" w:hAnsi="Arial"/>
        </w:rPr>
      </w:pPr>
      <w:r>
        <w:rPr>
          <w:rFonts w:ascii="Arial" w:hAnsi="Arial"/>
        </w:rPr>
        <w:t xml:space="preserve">                     SECRETARY            </w:t>
      </w:r>
    </w:p>
    <w:p w14:paraId="6830F669" w14:textId="77777777" w:rsidR="009B3853" w:rsidRDefault="009B3853" w:rsidP="009B3853">
      <w:pPr>
        <w:tabs>
          <w:tab w:val="left" w:pos="-1440"/>
        </w:tabs>
        <w:spacing w:line="287" w:lineRule="auto"/>
        <w:jc w:val="both"/>
        <w:rPr>
          <w:rFonts w:ascii="Arial" w:hAnsi="Arial"/>
        </w:rPr>
      </w:pPr>
    </w:p>
    <w:p w14:paraId="396A17CD" w14:textId="77777777" w:rsidR="009B3853" w:rsidRDefault="009B3853" w:rsidP="009B3853">
      <w:pPr>
        <w:tabs>
          <w:tab w:val="left" w:pos="-1440"/>
        </w:tabs>
        <w:spacing w:line="287" w:lineRule="auto"/>
        <w:jc w:val="both"/>
        <w:rPr>
          <w:rFonts w:ascii="Arial" w:hAnsi="Arial"/>
        </w:rPr>
      </w:pPr>
    </w:p>
    <w:p w14:paraId="361FDE67" w14:textId="77777777" w:rsidR="003D07D2" w:rsidRDefault="009B3853" w:rsidP="009B3853">
      <w:pPr>
        <w:tabs>
          <w:tab w:val="left" w:pos="-1440"/>
        </w:tabs>
        <w:spacing w:line="287" w:lineRule="auto"/>
        <w:jc w:val="both"/>
        <w:rPr>
          <w:rFonts w:ascii="Arial" w:hAnsi="Arial"/>
        </w:rPr>
      </w:pPr>
      <w:r>
        <w:rPr>
          <w:rFonts w:ascii="Arial" w:hAnsi="Arial"/>
        </w:rPr>
        <w:t xml:space="preserve">                         (SEAL)</w:t>
      </w:r>
    </w:p>
    <w:sectPr w:rsidR="003D07D2" w:rsidSect="00684AD6">
      <w:footerReference w:type="even" r:id="rId7"/>
      <w:footerReference w:type="default" r:id="rId8"/>
      <w:footerReference w:type="first" r:id="rId9"/>
      <w:type w:val="continuous"/>
      <w:pgSz w:w="12240" w:h="15840" w:code="1"/>
      <w:pgMar w:top="1440" w:right="1440" w:bottom="1440" w:left="1440" w:header="720" w:footer="7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1003F" w14:textId="77777777" w:rsidR="009660B9" w:rsidRDefault="009660B9">
      <w:r>
        <w:separator/>
      </w:r>
    </w:p>
  </w:endnote>
  <w:endnote w:type="continuationSeparator" w:id="0">
    <w:p w14:paraId="71BE9744" w14:textId="77777777" w:rsidR="009660B9" w:rsidRDefault="0096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6833" w14:textId="77777777" w:rsidR="007D1022" w:rsidRDefault="007D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9D60BD" w14:textId="77777777" w:rsidR="007D1022" w:rsidRDefault="007D10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0873"/>
      <w:docPartObj>
        <w:docPartGallery w:val="Page Numbers (Bottom of Page)"/>
        <w:docPartUnique/>
      </w:docPartObj>
    </w:sdtPr>
    <w:sdtEndPr>
      <w:rPr>
        <w:rFonts w:ascii="Arial" w:hAnsi="Arial" w:cs="Arial"/>
        <w:noProof/>
      </w:rPr>
    </w:sdtEndPr>
    <w:sdtContent>
      <w:p w14:paraId="3137CC58" w14:textId="4B30B627" w:rsidR="00D077D0" w:rsidRDefault="00D077D0" w:rsidP="00D077D0">
        <w:pPr>
          <w:pStyle w:val="Footer"/>
          <w:jc w:val="right"/>
          <w:rPr>
            <w:rFonts w:ascii="Arial" w:hAnsi="Arial" w:cs="Arial"/>
            <w:noProof/>
          </w:rPr>
        </w:pPr>
        <w:r w:rsidRPr="00D077D0">
          <w:rPr>
            <w:rFonts w:ascii="Arial" w:hAnsi="Arial" w:cs="Arial"/>
          </w:rPr>
          <w:fldChar w:fldCharType="begin"/>
        </w:r>
        <w:r w:rsidRPr="00D077D0">
          <w:rPr>
            <w:rFonts w:ascii="Arial" w:hAnsi="Arial" w:cs="Arial"/>
          </w:rPr>
          <w:instrText xml:space="preserve"> PAGE   \* MERGEFORMAT </w:instrText>
        </w:r>
        <w:r w:rsidRPr="00D077D0">
          <w:rPr>
            <w:rFonts w:ascii="Arial" w:hAnsi="Arial" w:cs="Arial"/>
          </w:rPr>
          <w:fldChar w:fldCharType="separate"/>
        </w:r>
        <w:r w:rsidR="00E53C60">
          <w:rPr>
            <w:rFonts w:ascii="Arial" w:hAnsi="Arial" w:cs="Arial"/>
            <w:noProof/>
          </w:rPr>
          <w:t>2</w:t>
        </w:r>
        <w:r w:rsidRPr="00D077D0">
          <w:rPr>
            <w:rFonts w:ascii="Arial" w:hAnsi="Arial" w:cs="Arial"/>
            <w:noProof/>
          </w:rPr>
          <w:fldChar w:fldCharType="end"/>
        </w:r>
      </w:p>
    </w:sdtContent>
  </w:sdt>
  <w:p w14:paraId="44A712A0" w14:textId="77777777" w:rsidR="00D077D0" w:rsidRDefault="00D077D0" w:rsidP="00D077D0">
    <w:pPr>
      <w:pStyle w:val="Footer"/>
      <w:jc w:val="right"/>
      <w:rPr>
        <w:rFonts w:ascii="Arial" w:hAnsi="Arial" w:cs="Arial"/>
        <w:noProof/>
      </w:rPr>
    </w:pPr>
    <w:r>
      <w:rPr>
        <w:rFonts w:ascii="Arial" w:hAnsi="Arial" w:cs="Arial"/>
        <w:noProof/>
      </w:rPr>
      <w:t xml:space="preserve">Resolution No. CSD </w:t>
    </w:r>
    <w:r w:rsidR="007320D8">
      <w:rPr>
        <w:rFonts w:ascii="Arial" w:hAnsi="Arial" w:cs="Arial"/>
        <w:noProof/>
      </w:rPr>
      <w:t>201</w:t>
    </w:r>
    <w:r w:rsidR="000D550E">
      <w:rPr>
        <w:rFonts w:ascii="Arial" w:hAnsi="Arial" w:cs="Arial"/>
        <w:noProof/>
      </w:rPr>
      <w:t>9</w:t>
    </w:r>
    <w:r w:rsidR="007320D8">
      <w:rPr>
        <w:rFonts w:ascii="Arial" w:hAnsi="Arial" w:cs="Arial"/>
        <w:noProof/>
      </w:rPr>
      <w:t>-__</w:t>
    </w:r>
  </w:p>
  <w:p w14:paraId="588268FA" w14:textId="77777777" w:rsidR="00D077D0" w:rsidRPr="00D077D0" w:rsidRDefault="00D077D0" w:rsidP="00D077D0">
    <w:pPr>
      <w:pStyle w:val="Footer"/>
      <w:jc w:val="right"/>
      <w:rPr>
        <w:rFonts w:ascii="Arial" w:hAnsi="Arial" w:cs="Arial"/>
      </w:rPr>
    </w:pPr>
    <w:r>
      <w:rPr>
        <w:rFonts w:ascii="Arial" w:hAnsi="Arial" w:cs="Arial"/>
        <w:noProof/>
      </w:rPr>
      <w:t xml:space="preserve">Date Adopted: </w:t>
    </w:r>
    <w:r w:rsidR="00787FBC">
      <w:rPr>
        <w:rFonts w:ascii="Arial" w:hAnsi="Arial" w:cs="Arial"/>
        <w:noProof/>
      </w:rPr>
      <w:t>April 2</w:t>
    </w:r>
    <w:r w:rsidR="007320D8">
      <w:rPr>
        <w:rFonts w:ascii="Arial" w:hAnsi="Arial" w:cs="Arial"/>
        <w:noProof/>
      </w:rPr>
      <w:t>, 201</w:t>
    </w:r>
    <w:r w:rsidR="000D550E">
      <w:rPr>
        <w:rFonts w:ascii="Arial" w:hAnsi="Arial" w:cs="Arial"/>
        <w:noProof/>
      </w:rPr>
      <w:t>9</w:t>
    </w:r>
  </w:p>
  <w:p w14:paraId="1E022B65" w14:textId="77777777" w:rsidR="007D1022" w:rsidRDefault="007D1022">
    <w:pPr>
      <w:ind w:left="-1440" w:right="-14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173B" w14:textId="417317A0" w:rsidR="006D23CC" w:rsidRDefault="006D23CC" w:rsidP="006D23CC">
    <w:pPr>
      <w:spacing w:line="240" w:lineRule="exact"/>
      <w:jc w:val="right"/>
      <w:rPr>
        <w:rFonts w:ascii="Arial" w:hAnsi="Arial"/>
      </w:rPr>
    </w:pPr>
    <w:r w:rsidRPr="006D23CC">
      <w:rPr>
        <w:rFonts w:ascii="Arial" w:hAnsi="Arial"/>
      </w:rPr>
      <w:fldChar w:fldCharType="begin"/>
    </w:r>
    <w:r w:rsidRPr="006D23CC">
      <w:rPr>
        <w:rFonts w:ascii="Arial" w:hAnsi="Arial"/>
      </w:rPr>
      <w:instrText xml:space="preserve"> PAGE   \* MERGEFORMAT </w:instrText>
    </w:r>
    <w:r w:rsidRPr="006D23CC">
      <w:rPr>
        <w:rFonts w:ascii="Arial" w:hAnsi="Arial"/>
      </w:rPr>
      <w:fldChar w:fldCharType="separate"/>
    </w:r>
    <w:r w:rsidR="00E53C60">
      <w:rPr>
        <w:rFonts w:ascii="Arial" w:hAnsi="Arial"/>
        <w:noProof/>
      </w:rPr>
      <w:t>1</w:t>
    </w:r>
    <w:r w:rsidRPr="006D23CC">
      <w:rPr>
        <w:rFonts w:ascii="Arial" w:hAnsi="Arial"/>
        <w:noProof/>
      </w:rPr>
      <w:fldChar w:fldCharType="end"/>
    </w:r>
  </w:p>
  <w:p w14:paraId="074D1199" w14:textId="77777777" w:rsidR="0017437B" w:rsidRDefault="0017437B" w:rsidP="0017437B">
    <w:pPr>
      <w:pStyle w:val="Footer"/>
      <w:jc w:val="right"/>
      <w:rPr>
        <w:rFonts w:ascii="Arial" w:hAnsi="Arial" w:cs="Arial"/>
        <w:noProof/>
      </w:rPr>
    </w:pPr>
    <w:r>
      <w:rPr>
        <w:rFonts w:ascii="Arial" w:hAnsi="Arial" w:cs="Arial"/>
        <w:noProof/>
      </w:rPr>
      <w:t xml:space="preserve">Resolution No. CSD </w:t>
    </w:r>
    <w:r w:rsidR="007320D8">
      <w:rPr>
        <w:rFonts w:ascii="Arial" w:hAnsi="Arial" w:cs="Arial"/>
        <w:noProof/>
      </w:rPr>
      <w:t>201</w:t>
    </w:r>
    <w:r w:rsidR="000D550E">
      <w:rPr>
        <w:rFonts w:ascii="Arial" w:hAnsi="Arial" w:cs="Arial"/>
        <w:noProof/>
      </w:rPr>
      <w:t>9</w:t>
    </w:r>
    <w:r w:rsidR="007320D8">
      <w:rPr>
        <w:rFonts w:ascii="Arial" w:hAnsi="Arial" w:cs="Arial"/>
        <w:noProof/>
      </w:rPr>
      <w:t>-__</w:t>
    </w:r>
  </w:p>
  <w:p w14:paraId="32A8C1EC" w14:textId="77777777" w:rsidR="0017437B" w:rsidRPr="00D077D0" w:rsidRDefault="0017437B" w:rsidP="0017437B">
    <w:pPr>
      <w:pStyle w:val="Footer"/>
      <w:jc w:val="right"/>
      <w:rPr>
        <w:rFonts w:ascii="Arial" w:hAnsi="Arial" w:cs="Arial"/>
      </w:rPr>
    </w:pPr>
    <w:r>
      <w:rPr>
        <w:rFonts w:ascii="Arial" w:hAnsi="Arial" w:cs="Arial"/>
        <w:noProof/>
      </w:rPr>
      <w:t>Date Adopted:</w:t>
    </w:r>
    <w:r w:rsidR="00787FBC">
      <w:rPr>
        <w:rFonts w:ascii="Arial" w:hAnsi="Arial" w:cs="Arial"/>
        <w:noProof/>
      </w:rPr>
      <w:t xml:space="preserve">  April 2</w:t>
    </w:r>
    <w:r w:rsidR="007320D8">
      <w:rPr>
        <w:rFonts w:ascii="Arial" w:hAnsi="Arial" w:cs="Arial"/>
        <w:noProof/>
      </w:rPr>
      <w:t>, 201</w:t>
    </w:r>
    <w:r w:rsidR="000D550E">
      <w:rPr>
        <w:rFonts w:ascii="Arial" w:hAnsi="Arial" w:cs="Arial"/>
        <w:noProof/>
      </w:rPr>
      <w:t>9</w:t>
    </w:r>
  </w:p>
  <w:p w14:paraId="0F243C13" w14:textId="77777777" w:rsidR="006D23CC" w:rsidRDefault="006D23CC" w:rsidP="0017437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9238" w14:textId="77777777" w:rsidR="009660B9" w:rsidRDefault="009660B9">
      <w:r>
        <w:separator/>
      </w:r>
    </w:p>
  </w:footnote>
  <w:footnote w:type="continuationSeparator" w:id="0">
    <w:p w14:paraId="585E198D" w14:textId="77777777" w:rsidR="009660B9" w:rsidRDefault="009660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42634"/>
    <w:multiLevelType w:val="hybridMultilevel"/>
    <w:tmpl w:val="74D452DE"/>
    <w:lvl w:ilvl="0" w:tplc="94703232">
      <w:start w:val="1"/>
      <w:numFmt w:val="decimal"/>
      <w:lvlText w:val="%1."/>
      <w:lvlJc w:val="left"/>
      <w:pPr>
        <w:ind w:left="460" w:hanging="361"/>
      </w:pPr>
      <w:rPr>
        <w:rFonts w:ascii="Arial" w:eastAsia="Arial" w:hAnsi="Arial" w:hint="default"/>
        <w:sz w:val="24"/>
        <w:szCs w:val="24"/>
      </w:rPr>
    </w:lvl>
    <w:lvl w:ilvl="1" w:tplc="144E7D36">
      <w:start w:val="1"/>
      <w:numFmt w:val="bullet"/>
      <w:lvlText w:val="•"/>
      <w:lvlJc w:val="left"/>
      <w:pPr>
        <w:ind w:left="1372" w:hanging="361"/>
      </w:pPr>
      <w:rPr>
        <w:rFonts w:hint="default"/>
      </w:rPr>
    </w:lvl>
    <w:lvl w:ilvl="2" w:tplc="E03CD7AC">
      <w:start w:val="1"/>
      <w:numFmt w:val="bullet"/>
      <w:lvlText w:val="•"/>
      <w:lvlJc w:val="left"/>
      <w:pPr>
        <w:ind w:left="2284" w:hanging="361"/>
      </w:pPr>
      <w:rPr>
        <w:rFonts w:hint="default"/>
      </w:rPr>
    </w:lvl>
    <w:lvl w:ilvl="3" w:tplc="82EAD2BC">
      <w:start w:val="1"/>
      <w:numFmt w:val="bullet"/>
      <w:lvlText w:val="•"/>
      <w:lvlJc w:val="left"/>
      <w:pPr>
        <w:ind w:left="3196" w:hanging="361"/>
      </w:pPr>
      <w:rPr>
        <w:rFonts w:hint="default"/>
      </w:rPr>
    </w:lvl>
    <w:lvl w:ilvl="4" w:tplc="FD32F15A">
      <w:start w:val="1"/>
      <w:numFmt w:val="bullet"/>
      <w:lvlText w:val="•"/>
      <w:lvlJc w:val="left"/>
      <w:pPr>
        <w:ind w:left="4108" w:hanging="361"/>
      </w:pPr>
      <w:rPr>
        <w:rFonts w:hint="default"/>
      </w:rPr>
    </w:lvl>
    <w:lvl w:ilvl="5" w:tplc="BABE9DEE">
      <w:start w:val="1"/>
      <w:numFmt w:val="bullet"/>
      <w:lvlText w:val="•"/>
      <w:lvlJc w:val="left"/>
      <w:pPr>
        <w:ind w:left="5020" w:hanging="361"/>
      </w:pPr>
      <w:rPr>
        <w:rFonts w:hint="default"/>
      </w:rPr>
    </w:lvl>
    <w:lvl w:ilvl="6" w:tplc="4C4EAC1C">
      <w:start w:val="1"/>
      <w:numFmt w:val="bullet"/>
      <w:lvlText w:val="•"/>
      <w:lvlJc w:val="left"/>
      <w:pPr>
        <w:ind w:left="5932" w:hanging="361"/>
      </w:pPr>
      <w:rPr>
        <w:rFonts w:hint="default"/>
      </w:rPr>
    </w:lvl>
    <w:lvl w:ilvl="7" w:tplc="19A2DB18">
      <w:start w:val="1"/>
      <w:numFmt w:val="bullet"/>
      <w:lvlText w:val="•"/>
      <w:lvlJc w:val="left"/>
      <w:pPr>
        <w:ind w:left="6844" w:hanging="361"/>
      </w:pPr>
      <w:rPr>
        <w:rFonts w:hint="default"/>
      </w:rPr>
    </w:lvl>
    <w:lvl w:ilvl="8" w:tplc="ADF28FCA">
      <w:start w:val="1"/>
      <w:numFmt w:val="bullet"/>
      <w:lvlText w:val="•"/>
      <w:lvlJc w:val="left"/>
      <w:pPr>
        <w:ind w:left="7756" w:hanging="361"/>
      </w:pPr>
      <w:rPr>
        <w:rFonts w:hint="default"/>
      </w:rPr>
    </w:lvl>
  </w:abstractNum>
  <w:abstractNum w:abstractNumId="1" w15:restartNumberingAfterBreak="0">
    <w:nsid w:val="6C041CA2"/>
    <w:multiLevelType w:val="hybridMultilevel"/>
    <w:tmpl w:val="CEAA0AD2"/>
    <w:lvl w:ilvl="0" w:tplc="E88AACCE">
      <w:start w:val="1"/>
      <w:numFmt w:val="decimal"/>
      <w:lvlText w:val="%1."/>
      <w:lvlJc w:val="left"/>
      <w:pPr>
        <w:ind w:left="480" w:hanging="361"/>
      </w:pPr>
      <w:rPr>
        <w:rFonts w:ascii="Arial" w:eastAsia="Arial" w:hAnsi="Arial" w:hint="default"/>
        <w:sz w:val="24"/>
        <w:szCs w:val="24"/>
      </w:rPr>
    </w:lvl>
    <w:lvl w:ilvl="1" w:tplc="EE861B20">
      <w:start w:val="1"/>
      <w:numFmt w:val="bullet"/>
      <w:lvlText w:val="•"/>
      <w:lvlJc w:val="left"/>
      <w:pPr>
        <w:ind w:left="1392" w:hanging="361"/>
      </w:pPr>
      <w:rPr>
        <w:rFonts w:hint="default"/>
      </w:rPr>
    </w:lvl>
    <w:lvl w:ilvl="2" w:tplc="EE12DEA2">
      <w:start w:val="1"/>
      <w:numFmt w:val="bullet"/>
      <w:lvlText w:val="•"/>
      <w:lvlJc w:val="left"/>
      <w:pPr>
        <w:ind w:left="2304" w:hanging="361"/>
      </w:pPr>
      <w:rPr>
        <w:rFonts w:hint="default"/>
      </w:rPr>
    </w:lvl>
    <w:lvl w:ilvl="3" w:tplc="67A0D1DE">
      <w:start w:val="1"/>
      <w:numFmt w:val="bullet"/>
      <w:lvlText w:val="•"/>
      <w:lvlJc w:val="left"/>
      <w:pPr>
        <w:ind w:left="3216" w:hanging="361"/>
      </w:pPr>
      <w:rPr>
        <w:rFonts w:hint="default"/>
      </w:rPr>
    </w:lvl>
    <w:lvl w:ilvl="4" w:tplc="D200FBB6">
      <w:start w:val="1"/>
      <w:numFmt w:val="bullet"/>
      <w:lvlText w:val="•"/>
      <w:lvlJc w:val="left"/>
      <w:pPr>
        <w:ind w:left="4128" w:hanging="361"/>
      </w:pPr>
      <w:rPr>
        <w:rFonts w:hint="default"/>
      </w:rPr>
    </w:lvl>
    <w:lvl w:ilvl="5" w:tplc="3E9404B8">
      <w:start w:val="1"/>
      <w:numFmt w:val="bullet"/>
      <w:lvlText w:val="•"/>
      <w:lvlJc w:val="left"/>
      <w:pPr>
        <w:ind w:left="5040" w:hanging="361"/>
      </w:pPr>
      <w:rPr>
        <w:rFonts w:hint="default"/>
      </w:rPr>
    </w:lvl>
    <w:lvl w:ilvl="6" w:tplc="6F963B6C">
      <w:start w:val="1"/>
      <w:numFmt w:val="bullet"/>
      <w:lvlText w:val="•"/>
      <w:lvlJc w:val="left"/>
      <w:pPr>
        <w:ind w:left="5952" w:hanging="361"/>
      </w:pPr>
      <w:rPr>
        <w:rFonts w:hint="default"/>
      </w:rPr>
    </w:lvl>
    <w:lvl w:ilvl="7" w:tplc="00DA2D26">
      <w:start w:val="1"/>
      <w:numFmt w:val="bullet"/>
      <w:lvlText w:val="•"/>
      <w:lvlJc w:val="left"/>
      <w:pPr>
        <w:ind w:left="6864" w:hanging="361"/>
      </w:pPr>
      <w:rPr>
        <w:rFonts w:hint="default"/>
      </w:rPr>
    </w:lvl>
    <w:lvl w:ilvl="8" w:tplc="7578F530">
      <w:start w:val="1"/>
      <w:numFmt w:val="bullet"/>
      <w:lvlText w:val="•"/>
      <w:lvlJc w:val="left"/>
      <w:pPr>
        <w:ind w:left="7776" w:hanging="361"/>
      </w:pPr>
      <w:rPr>
        <w:rFonts w:hint="default"/>
      </w:rPr>
    </w:lvl>
  </w:abstractNum>
  <w:abstractNum w:abstractNumId="2" w15:restartNumberingAfterBreak="0">
    <w:nsid w:val="793A695F"/>
    <w:multiLevelType w:val="hybridMultilevel"/>
    <w:tmpl w:val="2D9C2810"/>
    <w:lvl w:ilvl="0" w:tplc="94703232">
      <w:start w:val="1"/>
      <w:numFmt w:val="decimal"/>
      <w:lvlText w:val="%1."/>
      <w:lvlJc w:val="left"/>
      <w:pPr>
        <w:ind w:left="460" w:hanging="361"/>
      </w:pPr>
      <w:rPr>
        <w:rFonts w:ascii="Arial" w:eastAsia="Arial" w:hAnsi="Arial" w:hint="default"/>
        <w:sz w:val="24"/>
        <w:szCs w:val="24"/>
      </w:rPr>
    </w:lvl>
    <w:lvl w:ilvl="1" w:tplc="144E7D36">
      <w:start w:val="1"/>
      <w:numFmt w:val="bullet"/>
      <w:lvlText w:val="•"/>
      <w:lvlJc w:val="left"/>
      <w:pPr>
        <w:ind w:left="1372" w:hanging="361"/>
      </w:pPr>
      <w:rPr>
        <w:rFonts w:hint="default"/>
      </w:rPr>
    </w:lvl>
    <w:lvl w:ilvl="2" w:tplc="E03CD7AC">
      <w:start w:val="1"/>
      <w:numFmt w:val="bullet"/>
      <w:lvlText w:val="•"/>
      <w:lvlJc w:val="left"/>
      <w:pPr>
        <w:ind w:left="2284" w:hanging="361"/>
      </w:pPr>
      <w:rPr>
        <w:rFonts w:hint="default"/>
      </w:rPr>
    </w:lvl>
    <w:lvl w:ilvl="3" w:tplc="82EAD2BC">
      <w:start w:val="1"/>
      <w:numFmt w:val="bullet"/>
      <w:lvlText w:val="•"/>
      <w:lvlJc w:val="left"/>
      <w:pPr>
        <w:ind w:left="3196" w:hanging="361"/>
      </w:pPr>
      <w:rPr>
        <w:rFonts w:hint="default"/>
      </w:rPr>
    </w:lvl>
    <w:lvl w:ilvl="4" w:tplc="FD32F15A">
      <w:start w:val="1"/>
      <w:numFmt w:val="bullet"/>
      <w:lvlText w:val="•"/>
      <w:lvlJc w:val="left"/>
      <w:pPr>
        <w:ind w:left="4108" w:hanging="361"/>
      </w:pPr>
      <w:rPr>
        <w:rFonts w:hint="default"/>
      </w:rPr>
    </w:lvl>
    <w:lvl w:ilvl="5" w:tplc="BABE9DEE">
      <w:start w:val="1"/>
      <w:numFmt w:val="bullet"/>
      <w:lvlText w:val="•"/>
      <w:lvlJc w:val="left"/>
      <w:pPr>
        <w:ind w:left="5020" w:hanging="361"/>
      </w:pPr>
      <w:rPr>
        <w:rFonts w:hint="default"/>
      </w:rPr>
    </w:lvl>
    <w:lvl w:ilvl="6" w:tplc="4C4EAC1C">
      <w:start w:val="1"/>
      <w:numFmt w:val="bullet"/>
      <w:lvlText w:val="•"/>
      <w:lvlJc w:val="left"/>
      <w:pPr>
        <w:ind w:left="5932" w:hanging="361"/>
      </w:pPr>
      <w:rPr>
        <w:rFonts w:hint="default"/>
      </w:rPr>
    </w:lvl>
    <w:lvl w:ilvl="7" w:tplc="19A2DB18">
      <w:start w:val="1"/>
      <w:numFmt w:val="bullet"/>
      <w:lvlText w:val="•"/>
      <w:lvlJc w:val="left"/>
      <w:pPr>
        <w:ind w:left="6844" w:hanging="361"/>
      </w:pPr>
      <w:rPr>
        <w:rFonts w:hint="default"/>
      </w:rPr>
    </w:lvl>
    <w:lvl w:ilvl="8" w:tplc="ADF28FCA">
      <w:start w:val="1"/>
      <w:numFmt w:val="bullet"/>
      <w:lvlText w:val="•"/>
      <w:lvlJc w:val="left"/>
      <w:pPr>
        <w:ind w:left="7756"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8D"/>
    <w:rsid w:val="000129DD"/>
    <w:rsid w:val="00017076"/>
    <w:rsid w:val="00044ECC"/>
    <w:rsid w:val="000576E8"/>
    <w:rsid w:val="00092796"/>
    <w:rsid w:val="000B5D1D"/>
    <w:rsid w:val="000C4A2B"/>
    <w:rsid w:val="000D550E"/>
    <w:rsid w:val="000F7DB0"/>
    <w:rsid w:val="00166AE5"/>
    <w:rsid w:val="0017437B"/>
    <w:rsid w:val="001759E5"/>
    <w:rsid w:val="001F6EAB"/>
    <w:rsid w:val="002324A4"/>
    <w:rsid w:val="00285541"/>
    <w:rsid w:val="002B5E2D"/>
    <w:rsid w:val="002C172A"/>
    <w:rsid w:val="003D07D2"/>
    <w:rsid w:val="003F3F63"/>
    <w:rsid w:val="004015A9"/>
    <w:rsid w:val="004079C2"/>
    <w:rsid w:val="00443B5D"/>
    <w:rsid w:val="00526F03"/>
    <w:rsid w:val="00562B0E"/>
    <w:rsid w:val="005730F0"/>
    <w:rsid w:val="00684AD6"/>
    <w:rsid w:val="006D23CC"/>
    <w:rsid w:val="006E3981"/>
    <w:rsid w:val="006E5900"/>
    <w:rsid w:val="007320D8"/>
    <w:rsid w:val="0075258D"/>
    <w:rsid w:val="0076696C"/>
    <w:rsid w:val="00787FBC"/>
    <w:rsid w:val="00791F41"/>
    <w:rsid w:val="007A0E70"/>
    <w:rsid w:val="007B2210"/>
    <w:rsid w:val="007C47C3"/>
    <w:rsid w:val="007D1022"/>
    <w:rsid w:val="007F3FB0"/>
    <w:rsid w:val="00836EDB"/>
    <w:rsid w:val="0088712F"/>
    <w:rsid w:val="008A2FD6"/>
    <w:rsid w:val="008B0E36"/>
    <w:rsid w:val="00916901"/>
    <w:rsid w:val="0096155F"/>
    <w:rsid w:val="009660B9"/>
    <w:rsid w:val="009B3853"/>
    <w:rsid w:val="009D48D5"/>
    <w:rsid w:val="00A55DE3"/>
    <w:rsid w:val="00A60070"/>
    <w:rsid w:val="00A61465"/>
    <w:rsid w:val="00A61F6A"/>
    <w:rsid w:val="00A8127E"/>
    <w:rsid w:val="00AF3E90"/>
    <w:rsid w:val="00B54A28"/>
    <w:rsid w:val="00BD3CF9"/>
    <w:rsid w:val="00C716B5"/>
    <w:rsid w:val="00C851AF"/>
    <w:rsid w:val="00CC1279"/>
    <w:rsid w:val="00CD5E43"/>
    <w:rsid w:val="00D077D0"/>
    <w:rsid w:val="00D75219"/>
    <w:rsid w:val="00D92C0E"/>
    <w:rsid w:val="00E321EF"/>
    <w:rsid w:val="00E476B5"/>
    <w:rsid w:val="00E53C60"/>
    <w:rsid w:val="00EB2453"/>
    <w:rsid w:val="00EB2492"/>
    <w:rsid w:val="00EB6E42"/>
    <w:rsid w:val="00EE2E15"/>
    <w:rsid w:val="00F610FB"/>
    <w:rsid w:val="00F752D1"/>
    <w:rsid w:val="00FB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7725CA"/>
  <w15:docId w15:val="{6FEE4B49-5DEF-455E-AC43-F9765CDD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D077D0"/>
    <w:pPr>
      <w:spacing w:after="120"/>
    </w:pPr>
  </w:style>
  <w:style w:type="character" w:customStyle="1" w:styleId="BodyTextChar">
    <w:name w:val="Body Text Char"/>
    <w:basedOn w:val="DefaultParagraphFont"/>
    <w:link w:val="BodyText"/>
    <w:rsid w:val="00D077D0"/>
    <w:rPr>
      <w:sz w:val="24"/>
    </w:rPr>
  </w:style>
  <w:style w:type="character" w:customStyle="1" w:styleId="FooterChar">
    <w:name w:val="Footer Char"/>
    <w:basedOn w:val="DefaultParagraphFont"/>
    <w:link w:val="Footer"/>
    <w:uiPriority w:val="99"/>
    <w:rsid w:val="00D077D0"/>
    <w:rPr>
      <w:rFonts w:ascii="Courier" w:hAnsi="Courier"/>
      <w:snapToGrid w:val="0"/>
      <w:sz w:val="24"/>
    </w:rPr>
  </w:style>
  <w:style w:type="paragraph" w:styleId="BalloonText">
    <w:name w:val="Balloon Text"/>
    <w:basedOn w:val="Normal"/>
    <w:link w:val="BalloonTextChar"/>
    <w:rsid w:val="00D077D0"/>
    <w:rPr>
      <w:rFonts w:ascii="Tahoma" w:hAnsi="Tahoma" w:cs="Tahoma"/>
      <w:sz w:val="16"/>
      <w:szCs w:val="16"/>
    </w:rPr>
  </w:style>
  <w:style w:type="character" w:customStyle="1" w:styleId="BalloonTextChar">
    <w:name w:val="Balloon Text Char"/>
    <w:basedOn w:val="DefaultParagraphFont"/>
    <w:link w:val="BalloonText"/>
    <w:rsid w:val="00D077D0"/>
    <w:rPr>
      <w:rFonts w:ascii="Tahoma" w:hAnsi="Tahoma" w:cs="Tahoma"/>
      <w:sz w:val="16"/>
      <w:szCs w:val="16"/>
    </w:rPr>
  </w:style>
  <w:style w:type="paragraph" w:styleId="ListParagraph">
    <w:name w:val="List Paragraph"/>
    <w:basedOn w:val="Normal"/>
    <w:uiPriority w:val="34"/>
    <w:qFormat/>
    <w:rsid w:val="00C716B5"/>
    <w:pPr>
      <w:ind w:left="720"/>
      <w:contextualSpacing/>
    </w:pPr>
  </w:style>
  <w:style w:type="character" w:styleId="CommentReference">
    <w:name w:val="annotation reference"/>
    <w:basedOn w:val="DefaultParagraphFont"/>
    <w:rsid w:val="0017437B"/>
    <w:rPr>
      <w:sz w:val="16"/>
      <w:szCs w:val="16"/>
    </w:rPr>
  </w:style>
  <w:style w:type="paragraph" w:styleId="CommentText">
    <w:name w:val="annotation text"/>
    <w:basedOn w:val="Normal"/>
    <w:link w:val="CommentTextChar"/>
    <w:rsid w:val="0017437B"/>
    <w:rPr>
      <w:sz w:val="20"/>
    </w:rPr>
  </w:style>
  <w:style w:type="character" w:customStyle="1" w:styleId="CommentTextChar">
    <w:name w:val="Comment Text Char"/>
    <w:basedOn w:val="DefaultParagraphFont"/>
    <w:link w:val="CommentText"/>
    <w:rsid w:val="0017437B"/>
  </w:style>
  <w:style w:type="paragraph" w:styleId="CommentSubject">
    <w:name w:val="annotation subject"/>
    <w:basedOn w:val="CommentText"/>
    <w:next w:val="CommentText"/>
    <w:link w:val="CommentSubjectChar"/>
    <w:rsid w:val="0017437B"/>
    <w:rPr>
      <w:b/>
      <w:bCs/>
    </w:rPr>
  </w:style>
  <w:style w:type="character" w:customStyle="1" w:styleId="CommentSubjectChar">
    <w:name w:val="Comment Subject Char"/>
    <w:basedOn w:val="CommentTextChar"/>
    <w:link w:val="CommentSubject"/>
    <w:rsid w:val="00174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Alice Reed</dc:creator>
  <cp:lastModifiedBy>Jennifer Terry</cp:lastModifiedBy>
  <cp:revision>21</cp:revision>
  <cp:lastPrinted>2012-10-25T20:30:00Z</cp:lastPrinted>
  <dcterms:created xsi:type="dcterms:W3CDTF">2018-10-26T21:41:00Z</dcterms:created>
  <dcterms:modified xsi:type="dcterms:W3CDTF">2019-04-11T20:34:00Z</dcterms:modified>
</cp:coreProperties>
</file>